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4614B" w14:textId="3CFBA0B8" w:rsidR="003A5831" w:rsidRDefault="003A5831">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0"/>
      </w:tblGrid>
      <w:tr w:rsidR="003A5831" w14:paraId="7C2AECE4" w14:textId="77777777">
        <w:tc>
          <w:tcPr>
            <w:tcW w:w="9010" w:type="dxa"/>
          </w:tcPr>
          <w:p w14:paraId="79154732" w14:textId="77777777" w:rsidR="003A5831" w:rsidRDefault="00406748">
            <w:pPr>
              <w:spacing w:line="360" w:lineRule="auto"/>
              <w:jc w:val="center"/>
              <w:rPr>
                <w:rFonts w:ascii="Arial" w:eastAsia="Arial" w:hAnsi="Arial" w:cs="Arial"/>
                <w:b/>
                <w:color w:val="4472C4"/>
                <w:sz w:val="22"/>
                <w:szCs w:val="22"/>
                <w:u w:val="single"/>
              </w:rPr>
            </w:pPr>
            <w:bookmarkStart w:id="0" w:name="_heading=h.gjdgxs" w:colFirst="0" w:colLast="0"/>
            <w:bookmarkEnd w:id="0"/>
            <w:r>
              <w:rPr>
                <w:rFonts w:ascii="Arial" w:eastAsia="Arial" w:hAnsi="Arial" w:cs="Arial"/>
                <w:b/>
                <w:color w:val="4472C4"/>
                <w:sz w:val="22"/>
                <w:szCs w:val="22"/>
                <w:u w:val="single"/>
              </w:rPr>
              <w:t>Participant Information Sheet</w:t>
            </w:r>
          </w:p>
          <w:p w14:paraId="405937E9" w14:textId="48D4A8C1" w:rsidR="003A5831" w:rsidRDefault="00C328FE">
            <w:pPr>
              <w:spacing w:line="360" w:lineRule="auto"/>
              <w:jc w:val="center"/>
              <w:rPr>
                <w:rFonts w:ascii="Arial" w:eastAsia="Arial" w:hAnsi="Arial" w:cs="Arial"/>
                <w:color w:val="000000"/>
                <w:sz w:val="22"/>
                <w:szCs w:val="22"/>
              </w:rPr>
            </w:pPr>
            <w:r>
              <w:rPr>
                <w:rFonts w:ascii="Arial" w:eastAsia="Arial" w:hAnsi="Arial" w:cs="Arial"/>
                <w:color w:val="000000"/>
                <w:sz w:val="22"/>
                <w:szCs w:val="22"/>
                <w:u w:val="single"/>
              </w:rPr>
              <w:t xml:space="preserve">Reframing the narrative of neurodivergent suspects of Counter Terrorism: The true victims of exploitation by algorithm </w:t>
            </w:r>
          </w:p>
          <w:p w14:paraId="39C2AB1B" w14:textId="77777777" w:rsidR="003A5831" w:rsidRDefault="003A5831">
            <w:pPr>
              <w:spacing w:line="360" w:lineRule="auto"/>
              <w:rPr>
                <w:rFonts w:ascii="Arial" w:eastAsia="Arial" w:hAnsi="Arial" w:cs="Arial"/>
                <w:sz w:val="22"/>
                <w:szCs w:val="22"/>
              </w:rPr>
            </w:pPr>
          </w:p>
        </w:tc>
      </w:tr>
      <w:tr w:rsidR="003A5831" w14:paraId="4B82F3F9" w14:textId="77777777">
        <w:tc>
          <w:tcPr>
            <w:tcW w:w="9010" w:type="dxa"/>
          </w:tcPr>
          <w:p w14:paraId="6A00445A" w14:textId="77777777" w:rsidR="003A5831" w:rsidRDefault="00406748">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t>Background</w:t>
            </w:r>
          </w:p>
          <w:p w14:paraId="274B2283" w14:textId="0BC37386" w:rsidR="003A5831" w:rsidRDefault="00406748">
            <w:pPr>
              <w:spacing w:line="360" w:lineRule="auto"/>
              <w:rPr>
                <w:rFonts w:ascii="Arial" w:eastAsia="Arial" w:hAnsi="Arial" w:cs="Arial"/>
                <w:sz w:val="22"/>
                <w:szCs w:val="22"/>
              </w:rPr>
            </w:pPr>
            <w:r>
              <w:rPr>
                <w:rFonts w:ascii="Arial" w:eastAsia="Arial" w:hAnsi="Arial" w:cs="Arial"/>
                <w:color w:val="000000"/>
                <w:sz w:val="22"/>
                <w:szCs w:val="22"/>
              </w:rPr>
              <w:t xml:space="preserve">The </w:t>
            </w:r>
            <w:r w:rsidR="00C328FE">
              <w:rPr>
                <w:rFonts w:ascii="Arial" w:eastAsia="Arial" w:hAnsi="Arial" w:cs="Arial"/>
                <w:color w:val="000000"/>
                <w:sz w:val="22"/>
                <w:szCs w:val="22"/>
              </w:rPr>
              <w:t>Vulnerability and Policing Futures Research Centre</w:t>
            </w:r>
            <w:r>
              <w:rPr>
                <w:rFonts w:ascii="Arial" w:eastAsia="Arial" w:hAnsi="Arial" w:cs="Arial"/>
                <w:color w:val="000000"/>
                <w:sz w:val="22"/>
                <w:szCs w:val="22"/>
              </w:rPr>
              <w:t xml:space="preserve"> would like to invite you to take part in the following research project.</w:t>
            </w:r>
          </w:p>
          <w:p w14:paraId="2C661C68" w14:textId="645C927A" w:rsidR="00C328FE" w:rsidRDefault="00406748">
            <w:pPr>
              <w:spacing w:line="360" w:lineRule="auto"/>
              <w:rPr>
                <w:rFonts w:ascii="Arial" w:eastAsia="Arial" w:hAnsi="Arial" w:cs="Arial"/>
                <w:color w:val="000000"/>
                <w:sz w:val="22"/>
                <w:szCs w:val="22"/>
              </w:rPr>
            </w:pPr>
            <w:r>
              <w:rPr>
                <w:rFonts w:ascii="Arial" w:eastAsia="Arial" w:hAnsi="Arial" w:cs="Arial"/>
                <w:color w:val="000000"/>
                <w:sz w:val="22"/>
                <w:szCs w:val="22"/>
              </w:rPr>
              <w:t xml:space="preserve">Before agreeing to take part, please read this information sheet carefully and let us know if anything is </w:t>
            </w:r>
            <w:r>
              <w:rPr>
                <w:rFonts w:ascii="Arial" w:eastAsia="Arial" w:hAnsi="Arial" w:cs="Arial"/>
                <w:sz w:val="22"/>
                <w:szCs w:val="22"/>
              </w:rPr>
              <w:t>unclear or</w:t>
            </w:r>
            <w:r>
              <w:rPr>
                <w:rFonts w:ascii="Arial" w:eastAsia="Arial" w:hAnsi="Arial" w:cs="Arial"/>
                <w:color w:val="000000"/>
                <w:sz w:val="22"/>
                <w:szCs w:val="22"/>
              </w:rPr>
              <w:t xml:space="preserve"> you would like further information. </w:t>
            </w:r>
          </w:p>
          <w:p w14:paraId="52F692BD" w14:textId="32CA0B89" w:rsidR="00C328FE" w:rsidRPr="000F79BF" w:rsidRDefault="00C328FE">
            <w:pPr>
              <w:spacing w:line="360" w:lineRule="auto"/>
              <w:rPr>
                <w:rFonts w:ascii="Arial" w:eastAsia="Arial" w:hAnsi="Arial" w:cs="Arial"/>
                <w:sz w:val="22"/>
                <w:szCs w:val="22"/>
              </w:rPr>
            </w:pPr>
            <w:r w:rsidRPr="000F79BF">
              <w:rPr>
                <w:rFonts w:ascii="Arial" w:eastAsia="Arial" w:hAnsi="Arial" w:cs="Arial"/>
                <w:sz w:val="22"/>
                <w:szCs w:val="22"/>
              </w:rPr>
              <w:t>The main contact for this research is</w:t>
            </w:r>
            <w:r w:rsidR="00086E89" w:rsidRPr="000F79BF">
              <w:rPr>
                <w:rFonts w:ascii="Arial" w:eastAsia="Arial" w:hAnsi="Arial" w:cs="Arial"/>
                <w:sz w:val="22"/>
                <w:szCs w:val="22"/>
              </w:rPr>
              <w:t xml:space="preserve"> </w:t>
            </w:r>
            <w:r w:rsidRPr="000F79BF">
              <w:rPr>
                <w:rFonts w:ascii="Arial" w:eastAsia="Arial" w:hAnsi="Arial" w:cs="Arial"/>
                <w:sz w:val="22"/>
                <w:szCs w:val="22"/>
              </w:rPr>
              <w:t>Dr Alice Siberry, Specialist Criminal Justice Neurodiversity Consultant</w:t>
            </w:r>
            <w:r w:rsidR="00C630B8">
              <w:rPr>
                <w:rFonts w:ascii="Arial" w:eastAsia="Arial" w:hAnsi="Arial" w:cs="Arial"/>
                <w:sz w:val="22"/>
                <w:szCs w:val="22"/>
              </w:rPr>
              <w:t xml:space="preserve"> at</w:t>
            </w:r>
            <w:r w:rsidRPr="000F79BF">
              <w:rPr>
                <w:rFonts w:ascii="Arial" w:eastAsia="Arial" w:hAnsi="Arial" w:cs="Arial"/>
                <w:sz w:val="22"/>
                <w:szCs w:val="22"/>
              </w:rPr>
              <w:t xml:space="preserve"> Creased Puddle</w:t>
            </w:r>
            <w:r w:rsidR="00C630B8">
              <w:rPr>
                <w:rFonts w:ascii="Arial" w:eastAsia="Arial" w:hAnsi="Arial" w:cs="Arial"/>
                <w:sz w:val="22"/>
                <w:szCs w:val="22"/>
              </w:rPr>
              <w:t xml:space="preserve"> (</w:t>
            </w:r>
            <w:r w:rsidRPr="000F79BF">
              <w:rPr>
                <w:rFonts w:ascii="Arial" w:eastAsia="Arial" w:hAnsi="Arial" w:cs="Arial"/>
                <w:sz w:val="22"/>
                <w:szCs w:val="22"/>
              </w:rPr>
              <w:t>14 Middlethorpe Business Park</w:t>
            </w:r>
            <w:r w:rsidR="000F79BF" w:rsidRPr="000F79BF">
              <w:rPr>
                <w:rFonts w:ascii="Arial" w:eastAsia="Arial" w:hAnsi="Arial" w:cs="Arial"/>
                <w:sz w:val="22"/>
                <w:szCs w:val="22"/>
              </w:rPr>
              <w:t>, Sim Balk Lane, York, YO23 2BD</w:t>
            </w:r>
            <w:r w:rsidR="00C630B8">
              <w:rPr>
                <w:rFonts w:ascii="Arial" w:eastAsia="Arial" w:hAnsi="Arial" w:cs="Arial"/>
                <w:sz w:val="22"/>
                <w:szCs w:val="22"/>
              </w:rPr>
              <w:t>)</w:t>
            </w:r>
          </w:p>
          <w:p w14:paraId="390E0498" w14:textId="388FB6C2" w:rsidR="00C328FE" w:rsidRPr="00C328FE" w:rsidRDefault="00C630B8">
            <w:pPr>
              <w:spacing w:line="360" w:lineRule="auto"/>
              <w:rPr>
                <w:rFonts w:ascii="Arial" w:eastAsia="Arial" w:hAnsi="Arial" w:cs="Arial"/>
                <w:sz w:val="22"/>
                <w:szCs w:val="22"/>
              </w:rPr>
            </w:pPr>
            <w:r>
              <w:rPr>
                <w:rFonts w:ascii="Arial" w:eastAsia="Arial" w:hAnsi="Arial" w:cs="Arial"/>
                <w:sz w:val="22"/>
                <w:szCs w:val="22"/>
              </w:rPr>
              <w:t>Her e</w:t>
            </w:r>
            <w:r w:rsidR="00C328FE" w:rsidRPr="00C328FE">
              <w:rPr>
                <w:rFonts w:ascii="Arial" w:eastAsia="Arial" w:hAnsi="Arial" w:cs="Arial"/>
                <w:sz w:val="22"/>
                <w:szCs w:val="22"/>
              </w:rPr>
              <w:t>mail</w:t>
            </w:r>
            <w:r>
              <w:rPr>
                <w:rFonts w:ascii="Arial" w:eastAsia="Arial" w:hAnsi="Arial" w:cs="Arial"/>
                <w:sz w:val="22"/>
                <w:szCs w:val="22"/>
              </w:rPr>
              <w:t xml:space="preserve"> is</w:t>
            </w:r>
            <w:r w:rsidR="00C328FE" w:rsidRPr="00C328FE">
              <w:rPr>
                <w:rFonts w:ascii="Arial" w:eastAsia="Arial" w:hAnsi="Arial" w:cs="Arial"/>
                <w:sz w:val="22"/>
                <w:szCs w:val="22"/>
              </w:rPr>
              <w:t xml:space="preserve">: </w:t>
            </w:r>
            <w:hyperlink r:id="rId8" w:history="1">
              <w:r w:rsidR="00C328FE" w:rsidRPr="007B61AC">
                <w:rPr>
                  <w:rStyle w:val="Hyperlink"/>
                  <w:rFonts w:ascii="Arial" w:eastAsia="Arial" w:hAnsi="Arial" w:cs="Arial"/>
                  <w:color w:val="2E74B5" w:themeColor="accent1" w:themeShade="BF"/>
                  <w:sz w:val="22"/>
                  <w:szCs w:val="22"/>
                </w:rPr>
                <w:t>alice@creasedpuddle.co.uk</w:t>
              </w:r>
            </w:hyperlink>
          </w:p>
          <w:p w14:paraId="77C25473" w14:textId="78DF95BD" w:rsidR="00086E89" w:rsidRDefault="00C630B8">
            <w:pPr>
              <w:spacing w:line="360" w:lineRule="auto"/>
              <w:rPr>
                <w:rFonts w:ascii="Arial" w:eastAsia="Arial" w:hAnsi="Arial" w:cs="Arial"/>
                <w:color w:val="000000"/>
                <w:sz w:val="22"/>
                <w:szCs w:val="22"/>
              </w:rPr>
            </w:pPr>
            <w:r>
              <w:rPr>
                <w:rFonts w:ascii="Arial" w:eastAsia="Arial" w:hAnsi="Arial" w:cs="Arial"/>
                <w:sz w:val="22"/>
                <w:szCs w:val="22"/>
              </w:rPr>
              <w:t>Her p</w:t>
            </w:r>
            <w:r w:rsidR="00C328FE" w:rsidRPr="00C328FE">
              <w:rPr>
                <w:rFonts w:ascii="Arial" w:eastAsia="Arial" w:hAnsi="Arial" w:cs="Arial"/>
                <w:sz w:val="22"/>
                <w:szCs w:val="22"/>
              </w:rPr>
              <w:t>hone</w:t>
            </w:r>
            <w:r>
              <w:rPr>
                <w:rFonts w:ascii="Arial" w:eastAsia="Arial" w:hAnsi="Arial" w:cs="Arial"/>
                <w:sz w:val="22"/>
                <w:szCs w:val="22"/>
              </w:rPr>
              <w:t xml:space="preserve"> number is</w:t>
            </w:r>
            <w:r w:rsidR="00C328FE" w:rsidRPr="00C328FE">
              <w:rPr>
                <w:rFonts w:ascii="Arial" w:eastAsia="Arial" w:hAnsi="Arial" w:cs="Arial"/>
                <w:sz w:val="22"/>
                <w:szCs w:val="22"/>
              </w:rPr>
              <w:t xml:space="preserve">: 07909707836  </w:t>
            </w:r>
            <w:r w:rsidR="00086E89">
              <w:rPr>
                <w:rFonts w:ascii="Arial" w:eastAsia="Arial" w:hAnsi="Arial" w:cs="Arial"/>
                <w:color w:val="000000"/>
                <w:sz w:val="22"/>
                <w:szCs w:val="22"/>
              </w:rPr>
              <w:t xml:space="preserve"> </w:t>
            </w:r>
          </w:p>
          <w:p w14:paraId="3B745EDD" w14:textId="10AD33E4" w:rsidR="00C630B8" w:rsidRDefault="00C630B8">
            <w:pPr>
              <w:spacing w:line="360" w:lineRule="auto"/>
              <w:rPr>
                <w:rFonts w:ascii="Arial" w:eastAsia="Arial" w:hAnsi="Arial" w:cs="Arial"/>
                <w:color w:val="000000"/>
                <w:sz w:val="22"/>
                <w:szCs w:val="22"/>
              </w:rPr>
            </w:pPr>
            <w:r>
              <w:rPr>
                <w:rFonts w:ascii="Arial" w:eastAsia="Arial" w:hAnsi="Arial" w:cs="Arial"/>
                <w:color w:val="000000"/>
                <w:sz w:val="22"/>
                <w:szCs w:val="22"/>
              </w:rPr>
              <w:t xml:space="preserve">Alice’s communication preference is via email, however if you wish to call, please message first.  </w:t>
            </w:r>
          </w:p>
          <w:p w14:paraId="1C823DA0" w14:textId="611A3D20" w:rsidR="003A5831" w:rsidRDefault="003A5831">
            <w:pPr>
              <w:spacing w:line="360" w:lineRule="auto"/>
              <w:rPr>
                <w:rFonts w:ascii="Arial" w:eastAsia="Arial" w:hAnsi="Arial" w:cs="Arial"/>
                <w:sz w:val="22"/>
                <w:szCs w:val="22"/>
              </w:rPr>
            </w:pPr>
          </w:p>
        </w:tc>
      </w:tr>
      <w:tr w:rsidR="003A5831" w14:paraId="5986EF43" w14:textId="77777777">
        <w:tc>
          <w:tcPr>
            <w:tcW w:w="9010" w:type="dxa"/>
          </w:tcPr>
          <w:p w14:paraId="54E19EF4" w14:textId="77777777" w:rsidR="009C7588" w:rsidRPr="009C7588" w:rsidRDefault="00406748" w:rsidP="009C7588">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t xml:space="preserve">What is the purpose of the study? </w:t>
            </w:r>
          </w:p>
          <w:p w14:paraId="58D82CA6" w14:textId="4D61B31E" w:rsidR="00041BA1" w:rsidRDefault="009C7588" w:rsidP="009C7588">
            <w:pPr>
              <w:pBdr>
                <w:top w:val="nil"/>
                <w:left w:val="nil"/>
                <w:bottom w:val="nil"/>
                <w:right w:val="nil"/>
                <w:between w:val="nil"/>
              </w:pBdr>
              <w:spacing w:line="360" w:lineRule="auto"/>
              <w:rPr>
                <w:rFonts w:ascii="Arial" w:hAnsi="Arial" w:cs="Arial"/>
                <w:sz w:val="22"/>
                <w:szCs w:val="22"/>
              </w:rPr>
            </w:pPr>
            <w:r w:rsidRPr="00041BA1">
              <w:rPr>
                <w:rFonts w:ascii="Arial" w:hAnsi="Arial" w:cs="Arial"/>
                <w:sz w:val="22"/>
                <w:szCs w:val="22"/>
              </w:rPr>
              <w:t>Th</w:t>
            </w:r>
            <w:r w:rsidR="004C055A">
              <w:rPr>
                <w:rFonts w:ascii="Arial" w:hAnsi="Arial" w:cs="Arial"/>
                <w:sz w:val="22"/>
                <w:szCs w:val="22"/>
              </w:rPr>
              <w:t>is</w:t>
            </w:r>
            <w:r w:rsidRPr="00041BA1">
              <w:rPr>
                <w:rFonts w:ascii="Arial" w:hAnsi="Arial" w:cs="Arial"/>
                <w:sz w:val="22"/>
                <w:szCs w:val="22"/>
              </w:rPr>
              <w:t xml:space="preserve"> study is designed to</w:t>
            </w:r>
            <w:r w:rsidR="00C328FE" w:rsidRPr="00041BA1">
              <w:rPr>
                <w:rFonts w:ascii="Arial" w:hAnsi="Arial" w:cs="Arial"/>
                <w:sz w:val="22"/>
                <w:szCs w:val="22"/>
              </w:rPr>
              <w:t xml:space="preserve"> ask you about your experiences of working with neurodivergent suspects</w:t>
            </w:r>
            <w:r w:rsidR="00041BA1">
              <w:rPr>
                <w:rFonts w:ascii="Arial" w:hAnsi="Arial" w:cs="Arial"/>
                <w:sz w:val="22"/>
                <w:szCs w:val="22"/>
              </w:rPr>
              <w:t xml:space="preserve">. In particular, we hope to explore the impact that online spaces may have had in the radicalisation process and what support you feel you require as a practitioner when working with neurodivergent suspects. </w:t>
            </w:r>
          </w:p>
          <w:p w14:paraId="30E25E51" w14:textId="77777777" w:rsidR="004C055A" w:rsidRDefault="004C055A" w:rsidP="009C7588">
            <w:pPr>
              <w:pBdr>
                <w:top w:val="nil"/>
                <w:left w:val="nil"/>
                <w:bottom w:val="nil"/>
                <w:right w:val="nil"/>
                <w:between w:val="nil"/>
              </w:pBdr>
              <w:spacing w:line="360" w:lineRule="auto"/>
              <w:rPr>
                <w:rFonts w:ascii="Arial" w:hAnsi="Arial" w:cs="Arial"/>
                <w:sz w:val="22"/>
                <w:szCs w:val="22"/>
              </w:rPr>
            </w:pPr>
          </w:p>
          <w:p w14:paraId="1049B386" w14:textId="39386D6C" w:rsidR="00041BA1" w:rsidRPr="00041BA1" w:rsidRDefault="00041BA1" w:rsidP="009C7588">
            <w:pPr>
              <w:pBdr>
                <w:top w:val="nil"/>
                <w:left w:val="nil"/>
                <w:bottom w:val="nil"/>
                <w:right w:val="nil"/>
                <w:between w:val="nil"/>
              </w:pBdr>
              <w:spacing w:line="360" w:lineRule="auto"/>
              <w:rPr>
                <w:rFonts w:ascii="Arial" w:hAnsi="Arial" w:cs="Arial"/>
                <w:sz w:val="22"/>
                <w:szCs w:val="22"/>
              </w:rPr>
            </w:pPr>
            <w:r>
              <w:rPr>
                <w:rFonts w:ascii="Arial" w:hAnsi="Arial" w:cs="Arial"/>
                <w:sz w:val="22"/>
                <w:szCs w:val="22"/>
              </w:rPr>
              <w:t xml:space="preserve">You will be invited to take part </w:t>
            </w:r>
            <w:r w:rsidR="00C328FE" w:rsidRPr="00041BA1">
              <w:rPr>
                <w:rFonts w:ascii="Arial" w:hAnsi="Arial" w:cs="Arial"/>
                <w:sz w:val="22"/>
                <w:szCs w:val="22"/>
              </w:rPr>
              <w:t>in the form of</w:t>
            </w:r>
            <w:r w:rsidRPr="00041BA1">
              <w:rPr>
                <w:rFonts w:ascii="Arial" w:hAnsi="Arial" w:cs="Arial"/>
                <w:sz w:val="22"/>
                <w:szCs w:val="22"/>
              </w:rPr>
              <w:t xml:space="preserve">: </w:t>
            </w:r>
          </w:p>
          <w:p w14:paraId="227C2E5E" w14:textId="77777777" w:rsidR="00041BA1" w:rsidRPr="00041BA1" w:rsidRDefault="00041BA1" w:rsidP="00041BA1">
            <w:pPr>
              <w:pStyle w:val="ListParagraph"/>
              <w:numPr>
                <w:ilvl w:val="0"/>
                <w:numId w:val="2"/>
              </w:numPr>
              <w:pBdr>
                <w:top w:val="nil"/>
                <w:left w:val="nil"/>
                <w:bottom w:val="nil"/>
                <w:right w:val="nil"/>
                <w:between w:val="nil"/>
              </w:pBdr>
              <w:spacing w:line="360" w:lineRule="auto"/>
              <w:rPr>
                <w:rFonts w:ascii="Arial" w:hAnsi="Arial" w:cs="Arial"/>
                <w:sz w:val="22"/>
                <w:szCs w:val="22"/>
              </w:rPr>
            </w:pPr>
            <w:r w:rsidRPr="00041BA1">
              <w:rPr>
                <w:rFonts w:ascii="Arial" w:hAnsi="Arial" w:cs="Arial"/>
                <w:sz w:val="22"/>
                <w:szCs w:val="22"/>
              </w:rPr>
              <w:t>A</w:t>
            </w:r>
            <w:r w:rsidR="00C328FE" w:rsidRPr="00041BA1">
              <w:rPr>
                <w:rFonts w:ascii="Arial" w:hAnsi="Arial" w:cs="Arial"/>
                <w:sz w:val="22"/>
                <w:szCs w:val="22"/>
              </w:rPr>
              <w:t xml:space="preserve"> 1-hour interview (which can be conducted face-to-face or online)</w:t>
            </w:r>
            <w:r w:rsidRPr="00041BA1">
              <w:rPr>
                <w:rFonts w:ascii="Arial" w:hAnsi="Arial" w:cs="Arial"/>
                <w:sz w:val="22"/>
                <w:szCs w:val="22"/>
              </w:rPr>
              <w:t xml:space="preserve"> or; </w:t>
            </w:r>
          </w:p>
          <w:p w14:paraId="13CE5C9F" w14:textId="3181FAE2" w:rsidR="00041BA1" w:rsidRPr="00E56DFD" w:rsidRDefault="00041BA1" w:rsidP="00041BA1">
            <w:pPr>
              <w:pStyle w:val="ListParagraph"/>
              <w:numPr>
                <w:ilvl w:val="0"/>
                <w:numId w:val="2"/>
              </w:numPr>
              <w:pBdr>
                <w:top w:val="nil"/>
                <w:left w:val="nil"/>
                <w:bottom w:val="nil"/>
                <w:right w:val="nil"/>
                <w:between w:val="nil"/>
              </w:pBdr>
              <w:spacing w:line="360" w:lineRule="auto"/>
              <w:rPr>
                <w:rFonts w:ascii="Arial" w:hAnsi="Arial" w:cs="Arial"/>
                <w:sz w:val="22"/>
                <w:szCs w:val="22"/>
              </w:rPr>
            </w:pPr>
            <w:r w:rsidRPr="00041BA1">
              <w:rPr>
                <w:rFonts w:ascii="Arial" w:hAnsi="Arial" w:cs="Arial"/>
                <w:sz w:val="22"/>
                <w:szCs w:val="22"/>
              </w:rPr>
              <w:t xml:space="preserve">A </w:t>
            </w:r>
            <w:r w:rsidR="00C328FE" w:rsidRPr="00041BA1">
              <w:rPr>
                <w:rFonts w:ascii="Arial" w:hAnsi="Arial" w:cs="Arial"/>
                <w:sz w:val="22"/>
                <w:szCs w:val="22"/>
              </w:rPr>
              <w:t xml:space="preserve">focus group, which </w:t>
            </w:r>
            <w:r w:rsidRPr="00041BA1">
              <w:rPr>
                <w:rFonts w:ascii="Arial" w:hAnsi="Arial" w:cs="Arial"/>
                <w:sz w:val="22"/>
                <w:szCs w:val="22"/>
              </w:rPr>
              <w:t>can</w:t>
            </w:r>
            <w:r w:rsidR="00C328FE" w:rsidRPr="00041BA1">
              <w:rPr>
                <w:rFonts w:ascii="Arial" w:hAnsi="Arial" w:cs="Arial"/>
                <w:sz w:val="22"/>
                <w:szCs w:val="22"/>
              </w:rPr>
              <w:t xml:space="preserve"> be organised alongside others in your team. </w:t>
            </w:r>
          </w:p>
          <w:p w14:paraId="031ED844" w14:textId="77777777" w:rsidR="00C328FE" w:rsidRPr="00041BA1" w:rsidRDefault="00C328FE" w:rsidP="009C7588">
            <w:pPr>
              <w:pBdr>
                <w:top w:val="nil"/>
                <w:left w:val="nil"/>
                <w:bottom w:val="nil"/>
                <w:right w:val="nil"/>
                <w:between w:val="nil"/>
              </w:pBdr>
              <w:spacing w:line="360" w:lineRule="auto"/>
              <w:rPr>
                <w:rFonts w:ascii="Arial" w:hAnsi="Arial" w:cs="Arial"/>
                <w:sz w:val="22"/>
                <w:szCs w:val="22"/>
              </w:rPr>
            </w:pPr>
          </w:p>
          <w:p w14:paraId="397BDBEB" w14:textId="2DDA0722" w:rsidR="00C328FE" w:rsidRDefault="00C328FE" w:rsidP="009C7588">
            <w:pPr>
              <w:pBdr>
                <w:top w:val="nil"/>
                <w:left w:val="nil"/>
                <w:bottom w:val="nil"/>
                <w:right w:val="nil"/>
                <w:between w:val="nil"/>
              </w:pBdr>
              <w:spacing w:line="360" w:lineRule="auto"/>
              <w:rPr>
                <w:rFonts w:ascii="Arial" w:eastAsia="Arial" w:hAnsi="Arial" w:cs="Arial"/>
                <w:sz w:val="22"/>
                <w:szCs w:val="22"/>
                <w:highlight w:val="yellow"/>
              </w:rPr>
            </w:pPr>
            <w:r w:rsidRPr="00041BA1">
              <w:rPr>
                <w:rFonts w:ascii="Arial" w:hAnsi="Arial" w:cs="Arial"/>
                <w:sz w:val="22"/>
                <w:szCs w:val="22"/>
              </w:rPr>
              <w:t xml:space="preserve">Though we know this is your every day, we recognise that talking about vulnerable people in the context of extremism and radicalisation can be challenging and therefore, we would like to offer you the opportunity to terminate the interview at any time, </w:t>
            </w:r>
            <w:r w:rsidR="00041BA1" w:rsidRPr="00041BA1">
              <w:rPr>
                <w:rFonts w:ascii="Arial" w:hAnsi="Arial" w:cs="Arial"/>
                <w:sz w:val="22"/>
                <w:szCs w:val="22"/>
              </w:rPr>
              <w:t xml:space="preserve">to decline answering </w:t>
            </w:r>
            <w:r w:rsidRPr="00041BA1">
              <w:rPr>
                <w:rFonts w:ascii="Arial" w:hAnsi="Arial" w:cs="Arial"/>
                <w:sz w:val="22"/>
                <w:szCs w:val="22"/>
              </w:rPr>
              <w:t xml:space="preserve">specific questions, and </w:t>
            </w:r>
            <w:r w:rsidR="00041BA1" w:rsidRPr="00041BA1">
              <w:rPr>
                <w:rFonts w:ascii="Arial" w:hAnsi="Arial" w:cs="Arial"/>
                <w:sz w:val="22"/>
                <w:szCs w:val="22"/>
              </w:rPr>
              <w:t xml:space="preserve">to </w:t>
            </w:r>
            <w:r w:rsidRPr="00041BA1">
              <w:rPr>
                <w:rFonts w:ascii="Arial" w:hAnsi="Arial" w:cs="Arial"/>
                <w:sz w:val="22"/>
                <w:szCs w:val="22"/>
              </w:rPr>
              <w:t>support you to identify a trusted individual that you can speak to</w:t>
            </w:r>
            <w:r w:rsidR="004C055A">
              <w:rPr>
                <w:rFonts w:ascii="Arial" w:hAnsi="Arial" w:cs="Arial"/>
                <w:sz w:val="22"/>
                <w:szCs w:val="22"/>
              </w:rPr>
              <w:t>, if you feel affected by the content of our conversation</w:t>
            </w:r>
            <w:r w:rsidRPr="00041BA1">
              <w:rPr>
                <w:rFonts w:ascii="Arial" w:hAnsi="Arial" w:cs="Arial"/>
                <w:sz w:val="22"/>
                <w:szCs w:val="22"/>
              </w:rPr>
              <w:t xml:space="preserve">. </w:t>
            </w:r>
          </w:p>
          <w:p w14:paraId="0B0BAA0A" w14:textId="31EBBBD1" w:rsidR="003A5831" w:rsidRDefault="003A5831" w:rsidP="001F3953">
            <w:pPr>
              <w:spacing w:line="360" w:lineRule="auto"/>
              <w:rPr>
                <w:rFonts w:ascii="Arial" w:eastAsia="Arial" w:hAnsi="Arial" w:cs="Arial"/>
                <w:sz w:val="22"/>
                <w:szCs w:val="22"/>
              </w:rPr>
            </w:pPr>
          </w:p>
        </w:tc>
      </w:tr>
      <w:tr w:rsidR="003A5831" w14:paraId="5A217554" w14:textId="77777777">
        <w:tc>
          <w:tcPr>
            <w:tcW w:w="9010" w:type="dxa"/>
          </w:tcPr>
          <w:p w14:paraId="2895CEEF" w14:textId="77777777" w:rsidR="003A5831" w:rsidRDefault="00406748">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t>Why have I been invited to take part?</w:t>
            </w:r>
          </w:p>
          <w:p w14:paraId="248B5D60" w14:textId="77777777" w:rsidR="003A5831" w:rsidRDefault="00406748" w:rsidP="001F3953">
            <w:pPr>
              <w:spacing w:line="360" w:lineRule="auto"/>
              <w:rPr>
                <w:rFonts w:ascii="Arial" w:eastAsia="Arial" w:hAnsi="Arial" w:cs="Arial"/>
                <w:color w:val="000000"/>
                <w:sz w:val="22"/>
                <w:szCs w:val="22"/>
              </w:rPr>
            </w:pPr>
            <w:r>
              <w:rPr>
                <w:rFonts w:ascii="Arial" w:eastAsia="Arial" w:hAnsi="Arial" w:cs="Arial"/>
                <w:color w:val="000000"/>
                <w:sz w:val="22"/>
                <w:szCs w:val="22"/>
              </w:rPr>
              <w:lastRenderedPageBreak/>
              <w:t xml:space="preserve">You have been invited to take part because you are 18 years or older and </w:t>
            </w:r>
            <w:r w:rsidR="00C328FE">
              <w:rPr>
                <w:rFonts w:ascii="Arial" w:eastAsia="Arial" w:hAnsi="Arial" w:cs="Arial"/>
                <w:color w:val="000000"/>
                <w:sz w:val="22"/>
                <w:szCs w:val="22"/>
              </w:rPr>
              <w:t xml:space="preserve">you work with potentially neurodivergent suspects who have been radicalised or engaged in extremist activity. </w:t>
            </w:r>
            <w:r w:rsidR="00041BA1">
              <w:rPr>
                <w:rFonts w:ascii="Arial" w:eastAsia="Arial" w:hAnsi="Arial" w:cs="Arial"/>
                <w:color w:val="000000"/>
                <w:sz w:val="22"/>
                <w:szCs w:val="22"/>
              </w:rPr>
              <w:t xml:space="preserve">You were not selected by name but by your role within the organisation. If you decide to contribute your views, your role within the organisation will not be affected in any way. </w:t>
            </w:r>
          </w:p>
          <w:p w14:paraId="16306864" w14:textId="096E62DE" w:rsidR="00277B74" w:rsidRDefault="00277B74" w:rsidP="001F3953">
            <w:pPr>
              <w:spacing w:line="360" w:lineRule="auto"/>
              <w:rPr>
                <w:rFonts w:ascii="Arial" w:eastAsia="Arial" w:hAnsi="Arial" w:cs="Arial"/>
                <w:sz w:val="22"/>
                <w:szCs w:val="22"/>
              </w:rPr>
            </w:pPr>
          </w:p>
        </w:tc>
      </w:tr>
      <w:tr w:rsidR="003A5831" w14:paraId="2969AA10" w14:textId="77777777">
        <w:tc>
          <w:tcPr>
            <w:tcW w:w="9010" w:type="dxa"/>
          </w:tcPr>
          <w:p w14:paraId="509F0FC6" w14:textId="77777777" w:rsidR="003A5831" w:rsidRDefault="00406748">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lastRenderedPageBreak/>
              <w:t>Do I have to take part?</w:t>
            </w:r>
          </w:p>
          <w:p w14:paraId="2E947800" w14:textId="77777777" w:rsidR="003A5831" w:rsidRDefault="00406748">
            <w:pPr>
              <w:spacing w:line="360" w:lineRule="auto"/>
              <w:rPr>
                <w:rFonts w:ascii="Arial" w:eastAsia="Arial" w:hAnsi="Arial" w:cs="Arial"/>
                <w:color w:val="000000"/>
                <w:sz w:val="22"/>
                <w:szCs w:val="22"/>
              </w:rPr>
            </w:pPr>
            <w:r>
              <w:rPr>
                <w:rFonts w:ascii="Arial" w:eastAsia="Arial" w:hAnsi="Arial" w:cs="Arial"/>
                <w:color w:val="000000"/>
                <w:sz w:val="22"/>
                <w:szCs w:val="22"/>
              </w:rPr>
              <w:t xml:space="preserve">No, </w:t>
            </w:r>
            <w:r>
              <w:rPr>
                <w:rFonts w:ascii="Arial" w:eastAsia="Arial" w:hAnsi="Arial" w:cs="Arial"/>
                <w:sz w:val="22"/>
                <w:szCs w:val="22"/>
              </w:rPr>
              <w:t>participation is optional.</w:t>
            </w:r>
            <w:r>
              <w:rPr>
                <w:rFonts w:ascii="Arial" w:eastAsia="Arial" w:hAnsi="Arial" w:cs="Arial"/>
                <w:color w:val="000000"/>
                <w:sz w:val="22"/>
                <w:szCs w:val="22"/>
              </w:rPr>
              <w:t xml:space="preserve"> If you do decide to take part, you will be </w:t>
            </w:r>
            <w:r>
              <w:rPr>
                <w:rFonts w:ascii="Arial" w:eastAsia="Arial" w:hAnsi="Arial" w:cs="Arial"/>
                <w:sz w:val="22"/>
                <w:szCs w:val="22"/>
              </w:rPr>
              <w:t xml:space="preserve">given a copy of this information sheet for your records. </w:t>
            </w:r>
            <w:r>
              <w:rPr>
                <w:rFonts w:ascii="Arial" w:eastAsia="Arial" w:hAnsi="Arial" w:cs="Arial"/>
                <w:color w:val="000000"/>
                <w:sz w:val="22"/>
                <w:szCs w:val="22"/>
              </w:rPr>
              <w:t xml:space="preserve">You will be asked to complete a participant consent form to show that you understand what taking part involves. </w:t>
            </w:r>
            <w:r>
              <w:rPr>
                <w:rFonts w:ascii="Arial" w:eastAsia="Arial" w:hAnsi="Arial" w:cs="Arial"/>
                <w:sz w:val="22"/>
                <w:szCs w:val="22"/>
              </w:rPr>
              <w:t>You can change your mind about taking part at any time during the</w:t>
            </w:r>
            <w:r w:rsidR="00C328FE">
              <w:rPr>
                <w:rFonts w:ascii="Arial" w:eastAsia="Arial" w:hAnsi="Arial" w:cs="Arial"/>
                <w:sz w:val="22"/>
                <w:szCs w:val="22"/>
              </w:rPr>
              <w:t xml:space="preserve"> interview or focus group, </w:t>
            </w:r>
            <w:r>
              <w:rPr>
                <w:rFonts w:ascii="Arial" w:eastAsia="Arial" w:hAnsi="Arial" w:cs="Arial"/>
                <w:sz w:val="22"/>
                <w:szCs w:val="22"/>
              </w:rPr>
              <w:t xml:space="preserve">without giving a reason and can withdraw from the study completely up to </w:t>
            </w:r>
            <w:r w:rsidR="00C328FE">
              <w:rPr>
                <w:rFonts w:ascii="Arial" w:eastAsia="Arial" w:hAnsi="Arial" w:cs="Arial"/>
                <w:sz w:val="22"/>
                <w:szCs w:val="22"/>
              </w:rPr>
              <w:t>4 weeks after the interview / focus group.</w:t>
            </w:r>
            <w:r>
              <w:rPr>
                <w:rFonts w:ascii="Arial" w:eastAsia="Arial" w:hAnsi="Arial" w:cs="Arial"/>
                <w:sz w:val="22"/>
                <w:szCs w:val="22"/>
              </w:rPr>
              <w:t xml:space="preserve"> Beyond this point, your data will have been included in the study and it will not be possible to remove it. </w:t>
            </w:r>
          </w:p>
          <w:p w14:paraId="032E7C78" w14:textId="52031162" w:rsidR="00C328FE" w:rsidRDefault="00C328FE">
            <w:pPr>
              <w:spacing w:line="360" w:lineRule="auto"/>
              <w:rPr>
                <w:rFonts w:ascii="Arial" w:eastAsia="Arial" w:hAnsi="Arial" w:cs="Arial"/>
                <w:color w:val="000000"/>
                <w:sz w:val="22"/>
                <w:szCs w:val="22"/>
              </w:rPr>
            </w:pPr>
          </w:p>
        </w:tc>
      </w:tr>
      <w:tr w:rsidR="003A5831" w14:paraId="0F18BA5C" w14:textId="77777777">
        <w:tc>
          <w:tcPr>
            <w:tcW w:w="9010" w:type="dxa"/>
          </w:tcPr>
          <w:p w14:paraId="2CB9CDBA" w14:textId="74F2302D" w:rsidR="00C328FE" w:rsidRPr="00C328FE" w:rsidRDefault="00406748" w:rsidP="00C328FE">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t xml:space="preserve">Will you share my data with </w:t>
            </w:r>
            <w:r w:rsidR="001F3953">
              <w:rPr>
                <w:rFonts w:ascii="Arial" w:eastAsia="Arial" w:hAnsi="Arial" w:cs="Arial"/>
                <w:b/>
                <w:color w:val="4472C4"/>
                <w:sz w:val="22"/>
                <w:szCs w:val="22"/>
              </w:rPr>
              <w:t>anyone else</w:t>
            </w:r>
            <w:r>
              <w:rPr>
                <w:rFonts w:ascii="Arial" w:eastAsia="Arial" w:hAnsi="Arial" w:cs="Arial"/>
                <w:b/>
                <w:color w:val="4472C4"/>
                <w:sz w:val="22"/>
                <w:szCs w:val="22"/>
              </w:rPr>
              <w:t>?</w:t>
            </w:r>
          </w:p>
          <w:p w14:paraId="7AE1D5A6" w14:textId="52DFCB3A" w:rsidR="003A5831" w:rsidRDefault="00406748" w:rsidP="00C328FE">
            <w:pPr>
              <w:pBdr>
                <w:top w:val="nil"/>
                <w:left w:val="nil"/>
                <w:bottom w:val="nil"/>
                <w:right w:val="nil"/>
                <w:between w:val="nil"/>
              </w:pBdr>
              <w:spacing w:line="360" w:lineRule="auto"/>
              <w:rPr>
                <w:rFonts w:ascii="Arial" w:eastAsia="Arial" w:hAnsi="Arial" w:cs="Arial"/>
                <w:color w:val="000000"/>
                <w:sz w:val="22"/>
                <w:szCs w:val="22"/>
              </w:rPr>
            </w:pPr>
            <w:r w:rsidRPr="00C328FE">
              <w:rPr>
                <w:rFonts w:ascii="Arial" w:eastAsia="Arial" w:hAnsi="Arial" w:cs="Arial"/>
                <w:color w:val="1D1D1D"/>
                <w:sz w:val="22"/>
                <w:szCs w:val="22"/>
              </w:rPr>
              <w:t xml:space="preserve">Yes. </w:t>
            </w:r>
            <w:r w:rsidR="00C328FE">
              <w:rPr>
                <w:rFonts w:ascii="Arial" w:eastAsia="Arial" w:hAnsi="Arial" w:cs="Arial"/>
                <w:color w:val="1D1D1D"/>
                <w:sz w:val="22"/>
                <w:szCs w:val="22"/>
              </w:rPr>
              <w:t>Executive Solutions Agency</w:t>
            </w:r>
            <w:r w:rsidRPr="00C328FE">
              <w:rPr>
                <w:rFonts w:ascii="Arial" w:eastAsia="Arial" w:hAnsi="Arial" w:cs="Arial"/>
                <w:color w:val="1D1D1D"/>
                <w:sz w:val="22"/>
                <w:szCs w:val="22"/>
              </w:rPr>
              <w:t xml:space="preserve"> will have access to your data </w:t>
            </w:r>
            <w:r w:rsidR="00C328FE">
              <w:rPr>
                <w:rFonts w:ascii="Arial" w:eastAsia="Arial" w:hAnsi="Arial" w:cs="Arial"/>
                <w:color w:val="1D1D1D"/>
                <w:sz w:val="22"/>
                <w:szCs w:val="22"/>
              </w:rPr>
              <w:t xml:space="preserve">for transcription purposes only. They will listen to your interview and transcribe this for analysis. </w:t>
            </w:r>
            <w:r w:rsidR="00277B74">
              <w:rPr>
                <w:rFonts w:ascii="Arial" w:eastAsia="Arial" w:hAnsi="Arial" w:cs="Arial"/>
                <w:color w:val="1D1D1D"/>
                <w:sz w:val="22"/>
                <w:szCs w:val="22"/>
              </w:rPr>
              <w:t xml:space="preserve">Once transcribed, they will destroy any records they have. </w:t>
            </w:r>
          </w:p>
          <w:p w14:paraId="76FAD05F" w14:textId="79C116A8" w:rsidR="00C328FE" w:rsidRPr="00C328FE" w:rsidRDefault="00C328FE" w:rsidP="00C328FE">
            <w:pPr>
              <w:pBdr>
                <w:top w:val="nil"/>
                <w:left w:val="nil"/>
                <w:bottom w:val="nil"/>
                <w:right w:val="nil"/>
                <w:between w:val="nil"/>
              </w:pBdr>
              <w:spacing w:line="360" w:lineRule="auto"/>
              <w:rPr>
                <w:rFonts w:ascii="Arial" w:eastAsia="Arial" w:hAnsi="Arial" w:cs="Arial"/>
                <w:color w:val="000000"/>
                <w:sz w:val="22"/>
                <w:szCs w:val="22"/>
              </w:rPr>
            </w:pPr>
          </w:p>
        </w:tc>
      </w:tr>
      <w:tr w:rsidR="00086E89" w14:paraId="04F14548" w14:textId="77777777">
        <w:tc>
          <w:tcPr>
            <w:tcW w:w="9010" w:type="dxa"/>
          </w:tcPr>
          <w:p w14:paraId="42B219FD" w14:textId="77777777" w:rsidR="00086E89" w:rsidRDefault="00086E89">
            <w:pPr>
              <w:numPr>
                <w:ilvl w:val="0"/>
                <w:numId w:val="1"/>
              </w:numPr>
              <w:pBdr>
                <w:top w:val="nil"/>
                <w:left w:val="nil"/>
                <w:bottom w:val="nil"/>
                <w:right w:val="nil"/>
                <w:between w:val="nil"/>
              </w:pBdr>
              <w:spacing w:line="360" w:lineRule="auto"/>
              <w:rPr>
                <w:rFonts w:ascii="Arial" w:eastAsia="Arial" w:hAnsi="Arial" w:cs="Arial"/>
                <w:b/>
                <w:color w:val="4472C4"/>
                <w:sz w:val="22"/>
                <w:szCs w:val="22"/>
              </w:rPr>
            </w:pPr>
            <w:r>
              <w:rPr>
                <w:rFonts w:ascii="Arial" w:eastAsia="Arial" w:hAnsi="Arial" w:cs="Arial"/>
                <w:b/>
                <w:color w:val="4472C4"/>
                <w:sz w:val="22"/>
                <w:szCs w:val="22"/>
              </w:rPr>
              <w:t>How long will you keep my data?</w:t>
            </w:r>
          </w:p>
          <w:p w14:paraId="25EEA933" w14:textId="4C5DC26A" w:rsidR="00086E89" w:rsidRDefault="00C328FE" w:rsidP="00C328FE">
            <w:pPr>
              <w:pBdr>
                <w:top w:val="nil"/>
                <w:left w:val="nil"/>
                <w:bottom w:val="nil"/>
                <w:right w:val="nil"/>
                <w:between w:val="nil"/>
              </w:pBdr>
              <w:spacing w:line="360" w:lineRule="auto"/>
              <w:rPr>
                <w:rFonts w:ascii="Arial" w:eastAsia="Arial" w:hAnsi="Arial" w:cs="Arial"/>
                <w:sz w:val="22"/>
                <w:szCs w:val="22"/>
              </w:rPr>
            </w:pPr>
            <w:r>
              <w:rPr>
                <w:rFonts w:ascii="Arial" w:eastAsia="Arial" w:hAnsi="Arial" w:cs="Arial"/>
                <w:sz w:val="22"/>
                <w:szCs w:val="22"/>
              </w:rPr>
              <w:t xml:space="preserve">Your </w:t>
            </w:r>
            <w:r w:rsidR="00785EAD">
              <w:rPr>
                <w:rFonts w:ascii="Arial" w:eastAsia="Arial" w:hAnsi="Arial" w:cs="Arial"/>
                <w:sz w:val="22"/>
                <w:szCs w:val="22"/>
              </w:rPr>
              <w:t>personal</w:t>
            </w:r>
            <w:r>
              <w:rPr>
                <w:rFonts w:ascii="Arial" w:eastAsia="Arial" w:hAnsi="Arial" w:cs="Arial"/>
                <w:sz w:val="22"/>
                <w:szCs w:val="22"/>
              </w:rPr>
              <w:t xml:space="preserve"> data will be kept until the end of the project, which is November 2024. It will then be destroyed. </w:t>
            </w:r>
            <w:r w:rsidR="00041BA1">
              <w:rPr>
                <w:rFonts w:ascii="Arial" w:eastAsia="Arial" w:hAnsi="Arial" w:cs="Arial"/>
                <w:sz w:val="22"/>
                <w:szCs w:val="22"/>
              </w:rPr>
              <w:t>Any</w:t>
            </w:r>
            <w:r>
              <w:rPr>
                <w:rFonts w:ascii="Arial" w:eastAsia="Arial" w:hAnsi="Arial" w:cs="Arial"/>
                <w:sz w:val="22"/>
                <w:szCs w:val="22"/>
              </w:rPr>
              <w:t xml:space="preserve"> anonymised data and any subsequent analysis will be kept under GDPR guidelines for future research outputs. </w:t>
            </w:r>
          </w:p>
          <w:p w14:paraId="459BCC16" w14:textId="0453CCC2" w:rsidR="00C328FE" w:rsidRPr="00C328FE" w:rsidRDefault="00C328FE" w:rsidP="00C328FE">
            <w:pPr>
              <w:pBdr>
                <w:top w:val="nil"/>
                <w:left w:val="nil"/>
                <w:bottom w:val="nil"/>
                <w:right w:val="nil"/>
                <w:between w:val="nil"/>
              </w:pBdr>
              <w:spacing w:line="360" w:lineRule="auto"/>
              <w:rPr>
                <w:rFonts w:ascii="Arial" w:eastAsia="Arial" w:hAnsi="Arial" w:cs="Arial"/>
                <w:sz w:val="22"/>
                <w:szCs w:val="22"/>
              </w:rPr>
            </w:pPr>
          </w:p>
        </w:tc>
      </w:tr>
      <w:tr w:rsidR="003A5831" w14:paraId="433C48FF" w14:textId="77777777">
        <w:tc>
          <w:tcPr>
            <w:tcW w:w="9010" w:type="dxa"/>
          </w:tcPr>
          <w:p w14:paraId="3FF501D2" w14:textId="77777777" w:rsidR="003A5831" w:rsidRDefault="00406748">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t>Will I be identified in any research outputs?</w:t>
            </w:r>
          </w:p>
          <w:p w14:paraId="3553BCB1" w14:textId="6DBF3C90" w:rsidR="003A5831" w:rsidRDefault="00041BA1">
            <w:pPr>
              <w:spacing w:line="360" w:lineRule="auto"/>
              <w:rPr>
                <w:rFonts w:ascii="Arial" w:eastAsia="Arial" w:hAnsi="Arial" w:cs="Arial"/>
                <w:sz w:val="22"/>
                <w:szCs w:val="22"/>
              </w:rPr>
            </w:pPr>
            <w:r>
              <w:rPr>
                <w:rFonts w:ascii="Arial" w:eastAsia="Arial" w:hAnsi="Arial" w:cs="Arial"/>
                <w:sz w:val="22"/>
                <w:szCs w:val="22"/>
              </w:rPr>
              <w:t xml:space="preserve">All information that you provide to the study is strictly confidential. </w:t>
            </w:r>
            <w:r w:rsidR="00C328FE" w:rsidRPr="00C328FE">
              <w:rPr>
                <w:rFonts w:ascii="Arial" w:eastAsia="Arial" w:hAnsi="Arial" w:cs="Arial"/>
                <w:sz w:val="22"/>
                <w:szCs w:val="22"/>
              </w:rPr>
              <w:t xml:space="preserve">Your name, job role and unit will not be </w:t>
            </w:r>
            <w:r w:rsidR="00C328FE">
              <w:rPr>
                <w:rFonts w:ascii="Arial" w:eastAsia="Arial" w:hAnsi="Arial" w:cs="Arial"/>
                <w:sz w:val="22"/>
                <w:szCs w:val="22"/>
              </w:rPr>
              <w:t>used</w:t>
            </w:r>
            <w:r w:rsidR="00C328FE" w:rsidRPr="00C328FE">
              <w:rPr>
                <w:rFonts w:ascii="Arial" w:eastAsia="Arial" w:hAnsi="Arial" w:cs="Arial"/>
                <w:sz w:val="22"/>
                <w:szCs w:val="22"/>
              </w:rPr>
              <w:t xml:space="preserve"> in</w:t>
            </w:r>
            <w:r>
              <w:rPr>
                <w:rFonts w:ascii="Arial" w:eastAsia="Arial" w:hAnsi="Arial" w:cs="Arial"/>
                <w:sz w:val="22"/>
                <w:szCs w:val="22"/>
              </w:rPr>
              <w:t xml:space="preserve"> any of</w:t>
            </w:r>
            <w:r w:rsidR="00C328FE" w:rsidRPr="00C328FE">
              <w:rPr>
                <w:rFonts w:ascii="Arial" w:eastAsia="Arial" w:hAnsi="Arial" w:cs="Arial"/>
                <w:sz w:val="22"/>
                <w:szCs w:val="22"/>
              </w:rPr>
              <w:t xml:space="preserve"> the</w:t>
            </w:r>
            <w:r w:rsidR="00785EAD">
              <w:rPr>
                <w:rFonts w:ascii="Arial" w:eastAsia="Arial" w:hAnsi="Arial" w:cs="Arial"/>
                <w:sz w:val="22"/>
                <w:szCs w:val="22"/>
              </w:rPr>
              <w:t xml:space="preserve"> data collection processes or</w:t>
            </w:r>
            <w:r w:rsidR="00C328FE" w:rsidRPr="00C328FE">
              <w:rPr>
                <w:rFonts w:ascii="Arial" w:eastAsia="Arial" w:hAnsi="Arial" w:cs="Arial"/>
                <w:sz w:val="22"/>
                <w:szCs w:val="22"/>
              </w:rPr>
              <w:t xml:space="preserve"> research</w:t>
            </w:r>
            <w:r>
              <w:rPr>
                <w:rFonts w:ascii="Arial" w:eastAsia="Arial" w:hAnsi="Arial" w:cs="Arial"/>
                <w:sz w:val="22"/>
                <w:szCs w:val="22"/>
              </w:rPr>
              <w:t xml:space="preserve"> outputs</w:t>
            </w:r>
            <w:r w:rsidR="00C328FE" w:rsidRPr="00C328FE">
              <w:rPr>
                <w:rFonts w:ascii="Arial" w:eastAsia="Arial" w:hAnsi="Arial" w:cs="Arial"/>
                <w:sz w:val="22"/>
                <w:szCs w:val="22"/>
              </w:rPr>
              <w:t xml:space="preserve">. </w:t>
            </w:r>
            <w:r w:rsidR="00C328FE">
              <w:rPr>
                <w:rFonts w:ascii="Arial" w:eastAsia="Arial" w:hAnsi="Arial" w:cs="Arial"/>
                <w:sz w:val="22"/>
                <w:szCs w:val="22"/>
              </w:rPr>
              <w:t xml:space="preserve">Any examples that you provide will also be anonymised. </w:t>
            </w:r>
          </w:p>
          <w:p w14:paraId="505D7586" w14:textId="009A2EF8" w:rsidR="00041BA1" w:rsidRDefault="00041BA1">
            <w:pPr>
              <w:spacing w:line="360" w:lineRule="auto"/>
              <w:rPr>
                <w:rFonts w:ascii="Arial" w:eastAsia="Arial" w:hAnsi="Arial" w:cs="Arial"/>
                <w:sz w:val="22"/>
                <w:szCs w:val="22"/>
              </w:rPr>
            </w:pPr>
            <w:r>
              <w:rPr>
                <w:rFonts w:ascii="Arial" w:eastAsia="Arial" w:hAnsi="Arial" w:cs="Arial"/>
                <w:sz w:val="22"/>
                <w:szCs w:val="22"/>
              </w:rPr>
              <w:t xml:space="preserve">Please be aware that if you take part in a focus group, other members of the focus group will be aware of your participation. However, all participants will be anonymised in the </w:t>
            </w:r>
            <w:r w:rsidR="00F77BD7">
              <w:rPr>
                <w:rFonts w:ascii="Arial" w:eastAsia="Arial" w:hAnsi="Arial" w:cs="Arial"/>
                <w:sz w:val="22"/>
                <w:szCs w:val="22"/>
              </w:rPr>
              <w:t xml:space="preserve">research </w:t>
            </w:r>
            <w:r>
              <w:rPr>
                <w:rFonts w:ascii="Arial" w:eastAsia="Arial" w:hAnsi="Arial" w:cs="Arial"/>
                <w:sz w:val="22"/>
                <w:szCs w:val="22"/>
              </w:rPr>
              <w:t xml:space="preserve">outputs. </w:t>
            </w:r>
          </w:p>
          <w:p w14:paraId="4D78D617" w14:textId="35DFCCCF" w:rsidR="007B61AC" w:rsidRPr="00C328FE" w:rsidRDefault="007B61AC">
            <w:pPr>
              <w:spacing w:line="360" w:lineRule="auto"/>
              <w:rPr>
                <w:rFonts w:ascii="Arial" w:eastAsia="Arial" w:hAnsi="Arial" w:cs="Arial"/>
                <w:sz w:val="22"/>
                <w:szCs w:val="22"/>
              </w:rPr>
            </w:pPr>
            <w:r>
              <w:rPr>
                <w:rFonts w:ascii="Arial" w:eastAsia="Arial" w:hAnsi="Arial" w:cs="Arial"/>
                <w:sz w:val="22"/>
                <w:szCs w:val="22"/>
              </w:rPr>
              <w:t xml:space="preserve">A written summary of the findings from this research will be published </w:t>
            </w:r>
            <w:r w:rsidR="00F77BD7">
              <w:rPr>
                <w:rFonts w:ascii="Arial" w:eastAsia="Arial" w:hAnsi="Arial" w:cs="Arial"/>
                <w:sz w:val="22"/>
                <w:szCs w:val="22"/>
              </w:rPr>
              <w:t xml:space="preserve">on the </w:t>
            </w:r>
            <w:r>
              <w:rPr>
                <w:rFonts w:ascii="Arial" w:eastAsia="Arial" w:hAnsi="Arial" w:cs="Arial"/>
                <w:sz w:val="22"/>
                <w:szCs w:val="22"/>
              </w:rPr>
              <w:t xml:space="preserve">Vulnerability and Policing Futures Research Centre website and shared with stakeholders. Further outputs may be developed in the form of research papers. However, it is important to acknowledge that you will be unidentifiable in any output produced. </w:t>
            </w:r>
          </w:p>
          <w:p w14:paraId="687A9F40" w14:textId="77777777" w:rsidR="003A5831" w:rsidRDefault="003A5831">
            <w:pPr>
              <w:spacing w:line="360" w:lineRule="auto"/>
              <w:rPr>
                <w:rFonts w:ascii="Arial" w:eastAsia="Arial" w:hAnsi="Arial" w:cs="Arial"/>
                <w:sz w:val="22"/>
                <w:szCs w:val="22"/>
              </w:rPr>
            </w:pPr>
          </w:p>
        </w:tc>
      </w:tr>
      <w:tr w:rsidR="003A5831" w14:paraId="4A2CA09F" w14:textId="77777777">
        <w:tc>
          <w:tcPr>
            <w:tcW w:w="9010" w:type="dxa"/>
          </w:tcPr>
          <w:p w14:paraId="7AC923F1" w14:textId="0AD80F9A" w:rsidR="003A5831" w:rsidRDefault="00406748">
            <w:pPr>
              <w:numPr>
                <w:ilvl w:val="0"/>
                <w:numId w:val="1"/>
              </w:num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b/>
                <w:color w:val="4472C4"/>
                <w:sz w:val="22"/>
                <w:szCs w:val="22"/>
              </w:rPr>
              <w:lastRenderedPageBreak/>
              <w:t>Questions or concerns</w:t>
            </w:r>
          </w:p>
          <w:p w14:paraId="3568F774" w14:textId="69557077" w:rsidR="003A5831" w:rsidRDefault="00245AC9" w:rsidP="00504811">
            <w:pPr>
              <w:spacing w:line="360" w:lineRule="auto"/>
              <w:rPr>
                <w:rFonts w:ascii="Arial" w:eastAsia="Arial" w:hAnsi="Arial" w:cs="Arial"/>
                <w:color w:val="5B9BD5"/>
                <w:sz w:val="22"/>
                <w:szCs w:val="22"/>
                <w14:textFill>
                  <w14:solidFill>
                    <w14:srgbClr w14:val="5B9BD5">
                      <w14:lumMod w14:val="75000"/>
                    </w14:srgbClr>
                  </w14:solidFill>
                </w14:textFill>
              </w:rPr>
            </w:pPr>
            <w:r w:rsidRPr="00245AC9">
              <w:rPr>
                <w:rFonts w:ascii="Arial" w:eastAsia="Arial" w:hAnsi="Arial" w:cs="Arial"/>
                <w:color w:val="000000"/>
                <w:sz w:val="22"/>
                <w:szCs w:val="22"/>
              </w:rPr>
              <w:t xml:space="preserve">This research has been ethically reviewed and approved by the University of York Economics, Law, Management, Politics, and Sociology (ELMPS) Ethics Committee. </w:t>
            </w:r>
            <w:r w:rsidRPr="00245AC9">
              <w:rPr>
                <w:rFonts w:ascii="Arial" w:eastAsia="Arial" w:hAnsi="Arial" w:cs="Arial"/>
                <w:color w:val="1D1D1D"/>
                <w:sz w:val="22"/>
                <w:szCs w:val="22"/>
              </w:rPr>
              <w:t xml:space="preserve">If </w:t>
            </w:r>
            <w:r w:rsidRPr="00245AC9">
              <w:rPr>
                <w:rFonts w:ascii="Arial" w:eastAsia="Arial" w:hAnsi="Arial" w:cs="Arial"/>
                <w:color w:val="1D1D1D"/>
                <w:sz w:val="22"/>
                <w:szCs w:val="22"/>
                <w:highlight w:val="white"/>
              </w:rPr>
              <w:t>you have any questions about this participant information sheet or concerns about how your data is being processed, please contact Dr Katy Sian (katy.sian@york.ac.uk) or Professor Adam Crawford (A.Crawford@leeds.ac.uk) in</w:t>
            </w:r>
            <w:r w:rsidRPr="00245AC9">
              <w:rPr>
                <w:rFonts w:ascii="Arial" w:eastAsia="Arial" w:hAnsi="Arial" w:cs="Arial"/>
                <w:color w:val="000000"/>
                <w:sz w:val="22"/>
                <w:szCs w:val="22"/>
              </w:rPr>
              <w:t xml:space="preserve"> </w:t>
            </w:r>
            <w:r w:rsidRPr="00245AC9">
              <w:rPr>
                <w:rFonts w:ascii="Arial" w:eastAsia="Arial" w:hAnsi="Arial" w:cs="Arial"/>
                <w:color w:val="1D1D1D"/>
                <w:sz w:val="22"/>
                <w:szCs w:val="22"/>
                <w:highlight w:val="white"/>
              </w:rPr>
              <w:t xml:space="preserve">the first instance. If you are still dissatisfied, please contact the ELMPS Ethics Committee at </w:t>
            </w:r>
            <w:r w:rsidRPr="00245AC9">
              <w:rPr>
                <w:rFonts w:ascii="Arial" w:eastAsia="Arial" w:hAnsi="Arial" w:cs="Arial"/>
                <w:color w:val="1D1D1D"/>
                <w:sz w:val="22"/>
                <w:szCs w:val="22"/>
              </w:rPr>
              <w:t>elmps-ethics-group@york.ac.uk</w:t>
            </w:r>
            <w:r w:rsidRPr="00245AC9">
              <w:rPr>
                <w:rFonts w:ascii="Arial" w:eastAsia="Arial" w:hAnsi="Arial" w:cs="Arial"/>
                <w:color w:val="1D1D1D"/>
                <w:sz w:val="22"/>
                <w:szCs w:val="22"/>
                <w:highlight w:val="white"/>
              </w:rPr>
              <w:t xml:space="preserve"> or the University’s Data Protection Officer at </w:t>
            </w:r>
            <w:hyperlink r:id="rId9" w:history="1">
              <w:r w:rsidR="00F77BD7" w:rsidRPr="007A6AA1">
                <w:rPr>
                  <w:rStyle w:val="Hyperlink"/>
                  <w:rFonts w:ascii="Arial" w:eastAsia="Arial" w:hAnsi="Arial" w:cs="Arial"/>
                  <w:sz w:val="22"/>
                  <w:szCs w:val="22"/>
                  <w:highlight w:val="white"/>
                  <w14:textFill>
                    <w14:solidFill>
                      <w14:srgbClr w14:val="0000FF">
                        <w14:lumMod w14:val="75000"/>
                      </w14:srgbClr>
                    </w14:solidFill>
                  </w14:textFill>
                </w:rPr>
                <w:t>dataprotection@york.ac.uk</w:t>
              </w:r>
            </w:hyperlink>
            <w:r w:rsidRPr="00245AC9">
              <w:rPr>
                <w:rFonts w:ascii="Arial" w:eastAsia="Arial" w:hAnsi="Arial" w:cs="Arial"/>
                <w:color w:val="5B9BD5"/>
                <w:sz w:val="22"/>
                <w:szCs w:val="22"/>
                <w:highlight w:val="white"/>
                <w14:textFill>
                  <w14:solidFill>
                    <w14:srgbClr w14:val="5B9BD5">
                      <w14:lumMod w14:val="75000"/>
                    </w14:srgbClr>
                  </w14:solidFill>
                </w14:textFill>
              </w:rPr>
              <w:t>.</w:t>
            </w:r>
          </w:p>
          <w:p w14:paraId="1174D56E" w14:textId="19192CD8" w:rsidR="00F77BD7" w:rsidRDefault="00F77BD7" w:rsidP="00504811">
            <w:pPr>
              <w:spacing w:line="360" w:lineRule="auto"/>
              <w:rPr>
                <w:rFonts w:ascii="Arial" w:eastAsia="Arial" w:hAnsi="Arial" w:cs="Arial"/>
                <w:color w:val="000000"/>
                <w:sz w:val="22"/>
                <w:szCs w:val="22"/>
              </w:rPr>
            </w:pPr>
          </w:p>
        </w:tc>
      </w:tr>
      <w:tr w:rsidR="003A5831" w14:paraId="7A8901D6" w14:textId="77777777">
        <w:tc>
          <w:tcPr>
            <w:tcW w:w="9010" w:type="dxa"/>
          </w:tcPr>
          <w:p w14:paraId="24CF0192" w14:textId="77777777" w:rsidR="003A5831" w:rsidRDefault="00C32C2E" w:rsidP="00C32C2E">
            <w:pPr>
              <w:pBdr>
                <w:top w:val="nil"/>
                <w:left w:val="nil"/>
                <w:bottom w:val="nil"/>
                <w:right w:val="nil"/>
                <w:between w:val="nil"/>
              </w:pBdr>
              <w:spacing w:line="360" w:lineRule="auto"/>
              <w:rPr>
                <w:rFonts w:ascii="Arial" w:eastAsia="Arial" w:hAnsi="Arial" w:cs="Arial"/>
                <w:bCs/>
                <w:sz w:val="22"/>
                <w:szCs w:val="22"/>
              </w:rPr>
            </w:pPr>
            <w:r w:rsidRPr="00C32C2E">
              <w:rPr>
                <w:rFonts w:ascii="Arial" w:eastAsia="Arial" w:hAnsi="Arial" w:cs="Arial"/>
                <w:bCs/>
                <w:sz w:val="22"/>
                <w:szCs w:val="22"/>
              </w:rPr>
              <w:t xml:space="preserve">Should you require any specific support following </w:t>
            </w:r>
            <w:r w:rsidR="00EC2C2A">
              <w:rPr>
                <w:rFonts w:ascii="Arial" w:eastAsia="Arial" w:hAnsi="Arial" w:cs="Arial"/>
                <w:bCs/>
                <w:sz w:val="22"/>
                <w:szCs w:val="22"/>
              </w:rPr>
              <w:t>your contribution to this research</w:t>
            </w:r>
            <w:r w:rsidRPr="00C32C2E">
              <w:rPr>
                <w:rFonts w:ascii="Arial" w:eastAsia="Arial" w:hAnsi="Arial" w:cs="Arial"/>
                <w:bCs/>
                <w:sz w:val="22"/>
                <w:szCs w:val="22"/>
              </w:rPr>
              <w:t xml:space="preserve">, please contact your Employee Assistance Programme, or Oscar Kilo. </w:t>
            </w:r>
          </w:p>
          <w:p w14:paraId="2E973996" w14:textId="404366C8" w:rsidR="00F77BD7" w:rsidRPr="00C32C2E" w:rsidRDefault="00F77BD7" w:rsidP="00C32C2E">
            <w:pPr>
              <w:pBdr>
                <w:top w:val="nil"/>
                <w:left w:val="nil"/>
                <w:bottom w:val="nil"/>
                <w:right w:val="nil"/>
                <w:between w:val="nil"/>
              </w:pBdr>
              <w:spacing w:line="360" w:lineRule="auto"/>
              <w:rPr>
                <w:rFonts w:ascii="Arial" w:eastAsia="Arial" w:hAnsi="Arial" w:cs="Arial"/>
                <w:bCs/>
                <w:color w:val="4472C4"/>
                <w:sz w:val="22"/>
                <w:szCs w:val="22"/>
              </w:rPr>
            </w:pPr>
          </w:p>
        </w:tc>
      </w:tr>
      <w:tr w:rsidR="00F60BDD" w14:paraId="11AD8B74" w14:textId="77777777">
        <w:tc>
          <w:tcPr>
            <w:tcW w:w="9010" w:type="dxa"/>
          </w:tcPr>
          <w:p w14:paraId="4FCD58A1" w14:textId="77777777" w:rsidR="00F60BDD" w:rsidRDefault="00F60BDD" w:rsidP="00C32C2E">
            <w:pPr>
              <w:pBdr>
                <w:top w:val="nil"/>
                <w:left w:val="nil"/>
                <w:bottom w:val="nil"/>
                <w:right w:val="nil"/>
                <w:between w:val="nil"/>
              </w:pBdr>
              <w:spacing w:line="360" w:lineRule="auto"/>
              <w:rPr>
                <w:rFonts w:ascii="Arial" w:hAnsi="Arial" w:cs="Arial"/>
                <w:sz w:val="22"/>
                <w:szCs w:val="22"/>
              </w:rPr>
            </w:pPr>
            <w:r w:rsidRPr="000F79BF">
              <w:rPr>
                <w:rFonts w:ascii="Arial" w:eastAsia="Arial" w:hAnsi="Arial" w:cs="Arial"/>
                <w:bCs/>
                <w:sz w:val="22"/>
                <w:szCs w:val="22"/>
              </w:rPr>
              <w:t>Please read the separate</w:t>
            </w:r>
            <w:r w:rsidRPr="000F79BF">
              <w:rPr>
                <w:rFonts w:ascii="Arial" w:eastAsia="Arial" w:hAnsi="Arial" w:cs="Arial"/>
                <w:b/>
                <w:sz w:val="22"/>
                <w:szCs w:val="22"/>
              </w:rPr>
              <w:t xml:space="preserve"> </w:t>
            </w:r>
            <w:r w:rsidRPr="000F79BF">
              <w:rPr>
                <w:rFonts w:ascii="Arial" w:eastAsia="Arial" w:hAnsi="Arial" w:cs="Arial"/>
                <w:b/>
                <w:color w:val="4472C4"/>
                <w:sz w:val="22"/>
                <w:szCs w:val="22"/>
              </w:rPr>
              <w:t xml:space="preserve">Privacy Notice </w:t>
            </w:r>
            <w:r w:rsidRPr="000F79BF">
              <w:rPr>
                <w:rFonts w:ascii="Arial" w:hAnsi="Arial" w:cs="Arial"/>
                <w:sz w:val="22"/>
                <w:szCs w:val="22"/>
              </w:rPr>
              <w:t>sheet</w:t>
            </w:r>
            <w:r w:rsidRPr="00C32C2E">
              <w:rPr>
                <w:rFonts w:ascii="Arial" w:hAnsi="Arial" w:cs="Arial"/>
                <w:sz w:val="22"/>
                <w:szCs w:val="22"/>
              </w:rPr>
              <w:t xml:space="preserve"> which explains how personal data will be used within a research project</w:t>
            </w:r>
            <w:r w:rsidRPr="00C32C2E">
              <w:rPr>
                <w:rFonts w:ascii="Arial" w:hAnsi="Arial" w:cs="Arial"/>
                <w:color w:val="FF0000"/>
                <w:sz w:val="22"/>
                <w:szCs w:val="22"/>
              </w:rPr>
              <w:t xml:space="preserve"> </w:t>
            </w:r>
            <w:r w:rsidRPr="00C32C2E">
              <w:rPr>
                <w:rFonts w:ascii="Arial" w:hAnsi="Arial" w:cs="Arial"/>
                <w:sz w:val="22"/>
                <w:szCs w:val="22"/>
              </w:rPr>
              <w:t>at the University of York</w:t>
            </w:r>
            <w:r w:rsidR="00C32C2E" w:rsidRPr="00C32C2E">
              <w:rPr>
                <w:rFonts w:ascii="Arial" w:hAnsi="Arial" w:cs="Arial"/>
                <w:sz w:val="22"/>
                <w:szCs w:val="22"/>
              </w:rPr>
              <w:t>.</w:t>
            </w:r>
          </w:p>
          <w:p w14:paraId="33BDC14E" w14:textId="7D46E134" w:rsidR="00F77BD7" w:rsidRPr="00C32C2E" w:rsidRDefault="00F77BD7" w:rsidP="00C32C2E">
            <w:pPr>
              <w:pBdr>
                <w:top w:val="nil"/>
                <w:left w:val="nil"/>
                <w:bottom w:val="nil"/>
                <w:right w:val="nil"/>
                <w:between w:val="nil"/>
              </w:pBdr>
              <w:spacing w:line="360" w:lineRule="auto"/>
              <w:rPr>
                <w:rFonts w:ascii="Arial" w:hAnsi="Arial" w:cs="Arial"/>
                <w:sz w:val="22"/>
                <w:szCs w:val="22"/>
              </w:rPr>
            </w:pPr>
          </w:p>
        </w:tc>
      </w:tr>
    </w:tbl>
    <w:p w14:paraId="7518607B" w14:textId="77777777" w:rsidR="003A5831" w:rsidRDefault="003A5831"/>
    <w:p w14:paraId="433A44B2" w14:textId="77777777" w:rsidR="00086E89" w:rsidRDefault="00086E89">
      <w:r>
        <w:br w:type="page"/>
      </w:r>
    </w:p>
    <w:p w14:paraId="2D6A3DCD" w14:textId="77777777" w:rsidR="00086E89" w:rsidRPr="009C7588" w:rsidRDefault="00086E89" w:rsidP="00086E89">
      <w:pPr>
        <w:pStyle w:val="Title"/>
        <w:jc w:val="center"/>
        <w:rPr>
          <w:sz w:val="32"/>
          <w:szCs w:val="32"/>
        </w:rPr>
      </w:pPr>
      <w:r w:rsidRPr="009C7588">
        <w:rPr>
          <w:sz w:val="32"/>
          <w:szCs w:val="32"/>
        </w:rPr>
        <w:lastRenderedPageBreak/>
        <w:t>Privacy Notice.</w:t>
      </w:r>
    </w:p>
    <w:p w14:paraId="5FD1B2D8" w14:textId="77777777" w:rsidR="00086E89" w:rsidRDefault="00086E89" w:rsidP="00086E89"/>
    <w:p w14:paraId="3DDCFD40" w14:textId="0930E7D6" w:rsidR="00086E89" w:rsidRDefault="00086E89" w:rsidP="00086E89">
      <w:r>
        <w:t>This sheet explains how personal data will be used within a research project</w:t>
      </w:r>
      <w:r>
        <w:rPr>
          <w:color w:val="FF0000"/>
        </w:rPr>
        <w:t xml:space="preserve"> </w:t>
      </w:r>
      <w:r>
        <w:t>at the University of York. For details specific to the project, please see the participant information sheet given to you by the project team.</w:t>
      </w:r>
      <w:r w:rsidR="0016034A">
        <w:t xml:space="preserve"> </w:t>
      </w:r>
      <w:r>
        <w:t xml:space="preserve">For this project, the University of York is the </w:t>
      </w:r>
      <w:hyperlink r:id="rId10">
        <w:r>
          <w:rPr>
            <w:color w:val="1155CC"/>
            <w:u w:val="single"/>
          </w:rPr>
          <w:t>Data Controller</w:t>
        </w:r>
      </w:hyperlink>
      <w:r>
        <w:t xml:space="preserve">. We are registered with the Information Commissioner’s Office. </w:t>
      </w:r>
      <w:hyperlink r:id="rId11">
        <w:r>
          <w:rPr>
            <w:color w:val="1155CC"/>
            <w:u w:val="single"/>
          </w:rPr>
          <w:t>Our registration number</w:t>
        </w:r>
      </w:hyperlink>
      <w:r>
        <w:t xml:space="preserve"> is Z4855807.    </w:t>
      </w:r>
    </w:p>
    <w:p w14:paraId="435195A4" w14:textId="77777777" w:rsidR="00086E89" w:rsidRPr="009C7588" w:rsidRDefault="00086E89" w:rsidP="00086E89">
      <w:pPr>
        <w:pStyle w:val="Heading1"/>
        <w:rPr>
          <w:sz w:val="28"/>
          <w:szCs w:val="28"/>
        </w:rPr>
      </w:pPr>
      <w:bookmarkStart w:id="1" w:name="_rne4tbd6d5ch" w:colFirst="0" w:colLast="0"/>
      <w:bookmarkEnd w:id="1"/>
      <w:r w:rsidRPr="009C7588">
        <w:rPr>
          <w:sz w:val="28"/>
          <w:szCs w:val="28"/>
        </w:rPr>
        <w:t>What information do we have and where do we get your data from?</w:t>
      </w:r>
    </w:p>
    <w:p w14:paraId="2BE6819B" w14:textId="77777777" w:rsidR="00086E89" w:rsidRPr="00905048" w:rsidRDefault="00086E89" w:rsidP="00086E89">
      <w:r w:rsidRPr="00905048">
        <w:t xml:space="preserve">Please look at the participant information sheet given to you by the person telling you about this project.  If you have any questions, you can ask them to explain. </w:t>
      </w:r>
    </w:p>
    <w:p w14:paraId="34CBA295" w14:textId="77777777" w:rsidR="00086E89" w:rsidRPr="009C7588" w:rsidRDefault="00086E89" w:rsidP="00086E89">
      <w:pPr>
        <w:pStyle w:val="Heading1"/>
        <w:rPr>
          <w:sz w:val="28"/>
          <w:szCs w:val="28"/>
        </w:rPr>
      </w:pPr>
      <w:r w:rsidRPr="009C7588">
        <w:rPr>
          <w:sz w:val="28"/>
          <w:szCs w:val="28"/>
        </w:rPr>
        <w:t>What is our legal basis for processing your data?</w:t>
      </w:r>
    </w:p>
    <w:p w14:paraId="03290905" w14:textId="77777777" w:rsidR="00086E89" w:rsidRDefault="00086E89" w:rsidP="00086E89">
      <w:bookmarkStart w:id="2" w:name="_gjdgxs" w:colFirst="0" w:colLast="0"/>
      <w:bookmarkEnd w:id="2"/>
    </w:p>
    <w:p w14:paraId="53C89D49" w14:textId="5F1E995E" w:rsidR="00086E89" w:rsidRPr="00905048" w:rsidRDefault="00086E89" w:rsidP="00086E89">
      <w:bookmarkStart w:id="3" w:name="_rz41g3wcorpm" w:colFirst="0" w:colLast="0"/>
      <w:bookmarkEnd w:id="3"/>
      <w:r w:rsidRPr="00905048">
        <w:t>Privacy law (the UK General Data Protection Regulation (</w:t>
      </w:r>
      <w:r w:rsidR="00D00E76">
        <w:t xml:space="preserve">UK </w:t>
      </w:r>
      <w:r w:rsidRPr="00905048">
        <w:t>GDPR) and Data Protection Act 2018) requires us to have a legal reason to process your personal data. Our reason is we need it to perform a public task</w:t>
      </w:r>
      <w:r w:rsidRPr="00905048">
        <w:rPr>
          <w:vertAlign w:val="superscript"/>
        </w:rPr>
        <w:footnoteReference w:id="1"/>
      </w:r>
      <w:r w:rsidRPr="00905048">
        <w:t xml:space="preserve">. </w:t>
      </w:r>
      <w:bookmarkStart w:id="4" w:name="_40l0s0iekm4w" w:colFirst="0" w:colLast="0"/>
      <w:bookmarkStart w:id="5" w:name="_m1wi5oxtdewn" w:colFirst="0" w:colLast="0"/>
      <w:bookmarkEnd w:id="4"/>
      <w:bookmarkEnd w:id="5"/>
      <w:r w:rsidRPr="00905048">
        <w:t xml:space="preserve">This is because the University has a </w:t>
      </w:r>
      <w:hyperlink r:id="rId12">
        <w:r w:rsidRPr="00905048">
          <w:rPr>
            <w:color w:val="1155CC"/>
            <w:u w:val="single"/>
          </w:rPr>
          <w:t xml:space="preserve">public </w:t>
        </w:r>
      </w:hyperlink>
      <w:hyperlink r:id="rId13">
        <w:r w:rsidRPr="00905048">
          <w:rPr>
            <w:color w:val="1155CC"/>
            <w:u w:val="single"/>
          </w:rPr>
          <w:t>function</w:t>
        </w:r>
      </w:hyperlink>
      <w:r w:rsidRPr="00905048">
        <w:t>, which includes carrying out research projects</w:t>
      </w:r>
      <w:r w:rsidRPr="00905048">
        <w:rPr>
          <w:vertAlign w:val="superscript"/>
        </w:rPr>
        <w:footnoteReference w:id="2"/>
      </w:r>
      <w:r w:rsidRPr="00905048">
        <w:t xml:space="preserve">. We need to use personal data in order to carry out this research project.  </w:t>
      </w:r>
    </w:p>
    <w:p w14:paraId="5246D7B4" w14:textId="77777777" w:rsidR="00086E89" w:rsidRPr="00905048" w:rsidRDefault="00086E89" w:rsidP="00086E89">
      <w:bookmarkStart w:id="6" w:name="_uke0jfbwlv7q" w:colFirst="0" w:colLast="0"/>
      <w:bookmarkEnd w:id="6"/>
    </w:p>
    <w:p w14:paraId="02CDFA99" w14:textId="77777777" w:rsidR="00086E89" w:rsidRPr="00905048" w:rsidRDefault="00086E89" w:rsidP="00086E89">
      <w:bookmarkStart w:id="7" w:name="_a1romoqhf1u8" w:colFirst="0" w:colLast="0"/>
      <w:bookmarkEnd w:id="7"/>
      <w:r w:rsidRPr="00905048">
        <w:t>Information about your health, ethnicity, sexual identity and other sensitive information is called</w:t>
      </w:r>
      <w:hyperlink r:id="rId14" w:anchor="tab-4">
        <w:r w:rsidRPr="00905048">
          <w:rPr>
            <w:color w:val="1155CC"/>
            <w:u w:val="single"/>
          </w:rPr>
          <w:t xml:space="preserve"> </w:t>
        </w:r>
      </w:hyperlink>
      <w:hyperlink r:id="rId15" w:anchor="tab-4">
        <w:r w:rsidRPr="00905048">
          <w:rPr>
            <w:color w:val="1155CC"/>
            <w:u w:val="single"/>
          </w:rPr>
          <w:t>“special category”</w:t>
        </w:r>
      </w:hyperlink>
      <w:hyperlink r:id="rId16" w:anchor="tab-4">
        <w:r w:rsidRPr="00905048">
          <w:rPr>
            <w:color w:val="1155CC"/>
            <w:u w:val="single"/>
          </w:rPr>
          <w:t xml:space="preserve"> data</w:t>
        </w:r>
      </w:hyperlink>
      <w:r w:rsidRPr="00905048">
        <w:t>.  We have to have an additional legal reason to use this data, because it is sensitive. Our reason is that it is needed for research purposes</w:t>
      </w:r>
      <w:r w:rsidRPr="00905048">
        <w:rPr>
          <w:vertAlign w:val="superscript"/>
        </w:rPr>
        <w:footnoteReference w:id="3"/>
      </w:r>
      <w:r w:rsidRPr="00905048">
        <w:t xml:space="preserve">. All research projects at the University follow our </w:t>
      </w:r>
      <w:hyperlink r:id="rId17">
        <w:r w:rsidRPr="00905048">
          <w:rPr>
            <w:color w:val="1155CC"/>
            <w:u w:val="single"/>
          </w:rPr>
          <w:t>research ethics policies</w:t>
        </w:r>
      </w:hyperlink>
      <w:r w:rsidRPr="00905048">
        <w:t>.</w:t>
      </w:r>
    </w:p>
    <w:p w14:paraId="0ACD682A" w14:textId="77777777" w:rsidR="00086E89" w:rsidRPr="009C7588" w:rsidRDefault="00086E89" w:rsidP="00086E89">
      <w:pPr>
        <w:pStyle w:val="Heading1"/>
        <w:rPr>
          <w:sz w:val="28"/>
          <w:szCs w:val="28"/>
        </w:rPr>
      </w:pPr>
      <w:bookmarkStart w:id="8" w:name="_phqitfhv12ff" w:colFirst="0" w:colLast="0"/>
      <w:bookmarkEnd w:id="8"/>
      <w:r w:rsidRPr="009C7588">
        <w:rPr>
          <w:sz w:val="28"/>
          <w:szCs w:val="28"/>
        </w:rPr>
        <w:t xml:space="preserve">How do we use your data? </w:t>
      </w:r>
    </w:p>
    <w:p w14:paraId="5DBAAEB7" w14:textId="77777777" w:rsidR="009C7588" w:rsidRPr="00905048" w:rsidRDefault="00086E89" w:rsidP="009C7588">
      <w:r w:rsidRPr="00905048">
        <w:t>Please look at the participant information sheet given to you by the person telling you about this project.  If you have any question</w:t>
      </w:r>
      <w:r w:rsidR="009C7588" w:rsidRPr="00905048">
        <w:t>s, you can ask them to explain.</w:t>
      </w:r>
    </w:p>
    <w:p w14:paraId="30075D60" w14:textId="77777777" w:rsidR="009C7588" w:rsidRDefault="009C7588" w:rsidP="009C7588">
      <w:pPr>
        <w:rPr>
          <w:sz w:val="22"/>
          <w:szCs w:val="22"/>
        </w:rPr>
      </w:pPr>
    </w:p>
    <w:p w14:paraId="0068F1A0" w14:textId="5DCD822A" w:rsidR="00086E89" w:rsidRPr="009C7588" w:rsidRDefault="00086E89" w:rsidP="009C7588">
      <w:pPr>
        <w:rPr>
          <w:b/>
          <w:sz w:val="28"/>
          <w:szCs w:val="28"/>
        </w:rPr>
      </w:pPr>
      <w:r w:rsidRPr="009C7588">
        <w:rPr>
          <w:b/>
          <w:sz w:val="28"/>
          <w:szCs w:val="28"/>
        </w:rPr>
        <w:t xml:space="preserve">Who do we share your data with? </w:t>
      </w:r>
    </w:p>
    <w:p w14:paraId="33097E5D" w14:textId="77777777" w:rsidR="00905048" w:rsidRDefault="00905048" w:rsidP="00086E89"/>
    <w:p w14:paraId="2639D930" w14:textId="11E8D798" w:rsidR="00086E89" w:rsidRDefault="00086E89" w:rsidP="00086E89">
      <w:r w:rsidRPr="00905048">
        <w:t>The participant information sheet tells you any people and organisations your data will be shared with. As well as this, we use computer software or systems to hold and manage data.  Other companies only provide the software, system or storage. They are not allowed to use your data for their own reasons.</w:t>
      </w:r>
      <w:r w:rsidR="00905048" w:rsidRPr="00905048">
        <w:t xml:space="preserve"> </w:t>
      </w:r>
      <w:r w:rsidRPr="00905048">
        <w:t>We have agreements in place when we share data. These agreements meet legal requirements to ensure your data is protected</w:t>
      </w:r>
      <w:r>
        <w:t>.</w:t>
      </w:r>
    </w:p>
    <w:p w14:paraId="0A207B4A" w14:textId="77777777" w:rsidR="00086E89" w:rsidRPr="009C7588" w:rsidRDefault="00086E89" w:rsidP="00086E89">
      <w:pPr>
        <w:pStyle w:val="Heading1"/>
        <w:rPr>
          <w:sz w:val="28"/>
          <w:szCs w:val="28"/>
        </w:rPr>
      </w:pPr>
      <w:r w:rsidRPr="009C7588">
        <w:rPr>
          <w:sz w:val="28"/>
          <w:szCs w:val="28"/>
        </w:rPr>
        <w:lastRenderedPageBreak/>
        <w:t>How do we keep your data secure?</w:t>
      </w:r>
    </w:p>
    <w:p w14:paraId="1B26728B" w14:textId="6284DA75" w:rsidR="00086E89" w:rsidRPr="00905048" w:rsidRDefault="00086E89" w:rsidP="00086E89">
      <w:pPr>
        <w:shd w:val="clear" w:color="auto" w:fill="FFFFFF"/>
        <w:spacing w:after="225"/>
      </w:pPr>
      <w:r w:rsidRPr="00905048">
        <w:t>The University is serious about keeping your data secure and protecting your rights to privacy. We don’t ask you for data we don’t need, and only give access to people who need to know. We think about security when planning projects, to make sure they work well. Our IT security team checks regularly to make sure we’re taking the right steps. For more details see</w:t>
      </w:r>
      <w:r w:rsidR="00905048">
        <w:t xml:space="preserve"> </w:t>
      </w:r>
      <w:hyperlink r:id="rId18">
        <w:r w:rsidRPr="00905048">
          <w:rPr>
            <w:color w:val="1155CC"/>
            <w:u w:val="single"/>
          </w:rPr>
          <w:t>our security webpages.</w:t>
        </w:r>
      </w:hyperlink>
    </w:p>
    <w:p w14:paraId="2D04FBDD" w14:textId="77777777" w:rsidR="00086E89" w:rsidRPr="009C7588" w:rsidRDefault="00086E89" w:rsidP="00086E89">
      <w:pPr>
        <w:pStyle w:val="Heading1"/>
        <w:rPr>
          <w:sz w:val="28"/>
          <w:szCs w:val="28"/>
        </w:rPr>
      </w:pPr>
      <w:r w:rsidRPr="009C7588">
        <w:rPr>
          <w:sz w:val="28"/>
          <w:szCs w:val="28"/>
        </w:rPr>
        <w:t>How do we transfer your data safely internationally?</w:t>
      </w:r>
    </w:p>
    <w:p w14:paraId="7E0F5E70" w14:textId="77777777" w:rsidR="009C7588" w:rsidRDefault="00086E89" w:rsidP="009C7588">
      <w:pPr>
        <w:shd w:val="clear" w:color="auto" w:fill="FFFFFF"/>
        <w:spacing w:after="225"/>
      </w:pPr>
      <w:r>
        <w:t xml:space="preserve">If your data is stored or processed outside the UK, we follow legal requirements to make sure that the same level of privacy rules still apply. </w:t>
      </w:r>
    </w:p>
    <w:p w14:paraId="1770F7F3" w14:textId="2EA6E53A" w:rsidR="00086E89" w:rsidRPr="009C7588" w:rsidRDefault="00086E89" w:rsidP="009C7588">
      <w:pPr>
        <w:shd w:val="clear" w:color="auto" w:fill="FFFFFF"/>
        <w:spacing w:after="225"/>
        <w:rPr>
          <w:b/>
          <w:sz w:val="28"/>
          <w:szCs w:val="28"/>
        </w:rPr>
      </w:pPr>
      <w:r w:rsidRPr="009C7588">
        <w:rPr>
          <w:b/>
          <w:sz w:val="28"/>
          <w:szCs w:val="28"/>
        </w:rPr>
        <w:t>How long will we keep your data?</w:t>
      </w:r>
    </w:p>
    <w:p w14:paraId="63E4D83A" w14:textId="77777777" w:rsidR="00086E89" w:rsidRDefault="00086E89" w:rsidP="00086E89">
      <w:r>
        <w:t xml:space="preserve">The University has rules in place for </w:t>
      </w:r>
      <w:hyperlink r:id="rId19">
        <w:r>
          <w:rPr>
            <w:color w:val="1155CC"/>
            <w:u w:val="single"/>
          </w:rPr>
          <w:t>how long research data can be kept</w:t>
        </w:r>
      </w:hyperlink>
      <w:r>
        <w:t xml:space="preserve"> when the research project is finished. Please see the participant information sheet given to you by the person telling you about this project for more information. </w:t>
      </w:r>
    </w:p>
    <w:p w14:paraId="319B542D" w14:textId="77777777" w:rsidR="00086E89" w:rsidRPr="009C7588" w:rsidRDefault="00086E89" w:rsidP="00086E89">
      <w:pPr>
        <w:pStyle w:val="Heading1"/>
        <w:rPr>
          <w:sz w:val="28"/>
          <w:szCs w:val="28"/>
        </w:rPr>
      </w:pPr>
      <w:r w:rsidRPr="009C7588">
        <w:rPr>
          <w:sz w:val="28"/>
          <w:szCs w:val="28"/>
        </w:rPr>
        <w:t>What rights do you have in relation to your data?</w:t>
      </w:r>
    </w:p>
    <w:p w14:paraId="239907AF" w14:textId="53B4A355" w:rsidR="00086E89" w:rsidRDefault="00000000" w:rsidP="00086E89">
      <w:pPr>
        <w:shd w:val="clear" w:color="auto" w:fill="FFFFFF"/>
        <w:spacing w:after="225"/>
      </w:pPr>
      <w:hyperlink r:id="rId20">
        <w:r w:rsidR="00086E89">
          <w:rPr>
            <w:color w:val="1155CC"/>
            <w:u w:val="single"/>
          </w:rPr>
          <w:t xml:space="preserve">You have </w:t>
        </w:r>
      </w:hyperlink>
      <w:hyperlink r:id="rId21">
        <w:r w:rsidR="00086E89">
          <w:rPr>
            <w:color w:val="1155CC"/>
            <w:u w:val="single"/>
          </w:rPr>
          <w:t>rights</w:t>
        </w:r>
      </w:hyperlink>
      <w:hyperlink r:id="rId22">
        <w:r w:rsidR="00086E89">
          <w:rPr>
            <w:color w:val="1155CC"/>
            <w:u w:val="single"/>
          </w:rPr>
          <w:t xml:space="preserve"> over your data</w:t>
        </w:r>
      </w:hyperlink>
      <w:r w:rsidR="00086E89">
        <w:t>. The participant information sheet explains how you can stop participating in the study, and what will happen to your data if you do. If you want to get a copy of your data, or talk to us about any other rights, please contact us using the details below.</w:t>
      </w:r>
    </w:p>
    <w:p w14:paraId="40C88756" w14:textId="77777777" w:rsidR="00086E89" w:rsidRPr="009C7588" w:rsidRDefault="00086E89" w:rsidP="00086E89">
      <w:pPr>
        <w:pStyle w:val="Heading1"/>
        <w:rPr>
          <w:sz w:val="28"/>
          <w:szCs w:val="28"/>
        </w:rPr>
      </w:pPr>
      <w:r w:rsidRPr="009C7588">
        <w:rPr>
          <w:sz w:val="28"/>
          <w:szCs w:val="28"/>
        </w:rPr>
        <w:t>Questions or concerns</w:t>
      </w:r>
    </w:p>
    <w:p w14:paraId="6768A537" w14:textId="59C9F2D5" w:rsidR="00086E89" w:rsidRDefault="00086E89" w:rsidP="00905048">
      <w:r>
        <w:t>If you have any questions or concerns about how your data is being processed, please use the contact details provided to you by the person telling you about this project.</w:t>
      </w:r>
      <w:r w:rsidR="00905048">
        <w:t xml:space="preserve"> </w:t>
      </w:r>
      <w:r>
        <w:t xml:space="preserve">If you have further questions, the University’s Data Protection Officer can be contacted at </w:t>
      </w:r>
      <w:hyperlink r:id="rId23">
        <w:r>
          <w:rPr>
            <w:color w:val="0000FF"/>
            <w:u w:val="single"/>
          </w:rPr>
          <w:t>dataprotection@york.ac.uk</w:t>
        </w:r>
      </w:hyperlink>
      <w:r>
        <w:t xml:space="preserve"> or by writing to: </w:t>
      </w:r>
      <w:r>
        <w:rPr>
          <w:b/>
        </w:rPr>
        <w:t>Data Protection Officer, University of York, Heslington, York, YO10 5DD</w:t>
      </w:r>
      <w:r>
        <w:t>.</w:t>
      </w:r>
    </w:p>
    <w:p w14:paraId="34972B96" w14:textId="77777777" w:rsidR="00086E89" w:rsidRPr="009C7588" w:rsidRDefault="00086E89" w:rsidP="00086E89">
      <w:pPr>
        <w:pStyle w:val="Heading1"/>
        <w:rPr>
          <w:sz w:val="28"/>
          <w:szCs w:val="28"/>
        </w:rPr>
      </w:pPr>
      <w:r w:rsidRPr="009C7588">
        <w:rPr>
          <w:sz w:val="28"/>
          <w:szCs w:val="28"/>
        </w:rPr>
        <w:t>Right to complain</w:t>
      </w:r>
    </w:p>
    <w:p w14:paraId="0AF55B5C" w14:textId="01EB18ED" w:rsidR="00086E89" w:rsidRDefault="00086E89" w:rsidP="00905048">
      <w:pPr>
        <w:shd w:val="clear" w:color="auto" w:fill="FFFFFF"/>
        <w:spacing w:after="225"/>
      </w:pPr>
      <w:r>
        <w:t xml:space="preserve">If you are unhappy with how the University has handled your personal data, please contact our Data Protection Officer using the details above, so that we can try to put things right. If you are unhappy with our response, you have a right to </w:t>
      </w:r>
      <w:hyperlink r:id="rId24">
        <w:r>
          <w:rPr>
            <w:color w:val="1155CC"/>
            <w:u w:val="single"/>
          </w:rPr>
          <w:t xml:space="preserve">complain to the Information Commissioner’s </w:t>
        </w:r>
      </w:hyperlink>
      <w:hyperlink r:id="rId25">
        <w:r>
          <w:rPr>
            <w:color w:val="1155CC"/>
            <w:u w:val="single"/>
          </w:rPr>
          <w:t>Office</w:t>
        </w:r>
      </w:hyperlink>
      <w:r>
        <w:t>. You can also contact the Information Commissioner’s Office by post to</w:t>
      </w:r>
      <w:r>
        <w:rPr>
          <w:b/>
        </w:rPr>
        <w:t xml:space="preserve"> Information Commissioner’s Office, Wycliffe House, Water Lane, Wilmslow, Cheshire, SK9 5AF</w:t>
      </w:r>
      <w:r>
        <w:t xml:space="preserve"> or by phone on </w:t>
      </w:r>
      <w:r>
        <w:rPr>
          <w:b/>
        </w:rPr>
        <w:t>0303 123 1113</w:t>
      </w:r>
      <w:r>
        <w:t>.</w:t>
      </w:r>
    </w:p>
    <w:sectPr w:rsidR="00086E8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661E8" w14:textId="77777777" w:rsidR="00EE676D" w:rsidRDefault="00EE676D" w:rsidP="00086E89">
      <w:r>
        <w:separator/>
      </w:r>
    </w:p>
  </w:endnote>
  <w:endnote w:type="continuationSeparator" w:id="0">
    <w:p w14:paraId="7BE14C66" w14:textId="77777777" w:rsidR="00EE676D" w:rsidRDefault="00EE676D" w:rsidP="0008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Georgia">
    <w:panose1 w:val="020405020504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CD20E" w14:textId="77777777" w:rsidR="00EE676D" w:rsidRDefault="00EE676D" w:rsidP="00086E89">
      <w:r>
        <w:separator/>
      </w:r>
    </w:p>
  </w:footnote>
  <w:footnote w:type="continuationSeparator" w:id="0">
    <w:p w14:paraId="33961647" w14:textId="77777777" w:rsidR="00EE676D" w:rsidRDefault="00EE676D" w:rsidP="00086E89">
      <w:r>
        <w:continuationSeparator/>
      </w:r>
    </w:p>
  </w:footnote>
  <w:footnote w:id="1">
    <w:p w14:paraId="4A7CFBA2" w14:textId="77777777" w:rsidR="00086E89" w:rsidRDefault="00086E89" w:rsidP="00086E89">
      <w:pPr>
        <w:rPr>
          <w:sz w:val="18"/>
          <w:szCs w:val="18"/>
        </w:rPr>
      </w:pPr>
      <w:r>
        <w:rPr>
          <w:vertAlign w:val="superscript"/>
        </w:rPr>
        <w:footnoteRef/>
      </w:r>
      <w:r>
        <w:rPr>
          <w:sz w:val="18"/>
          <w:szCs w:val="18"/>
        </w:rPr>
        <w:t xml:space="preserve">This refers to </w:t>
      </w:r>
      <w:hyperlink r:id="rId1">
        <w:r>
          <w:rPr>
            <w:color w:val="1155CC"/>
            <w:sz w:val="18"/>
            <w:szCs w:val="18"/>
            <w:u w:val="single"/>
          </w:rPr>
          <w:t>UK GDPR Article 6 (1) (</w:t>
        </w:r>
      </w:hyperlink>
      <w:hyperlink r:id="rId2">
        <w:r>
          <w:rPr>
            <w:color w:val="1155CC"/>
            <w:sz w:val="18"/>
            <w:szCs w:val="18"/>
            <w:u w:val="single"/>
          </w:rPr>
          <w:t>e</w:t>
        </w:r>
      </w:hyperlink>
      <w:hyperlink r:id="rId3">
        <w:r>
          <w:rPr>
            <w:color w:val="1155CC"/>
            <w:sz w:val="18"/>
            <w:szCs w:val="18"/>
            <w:u w:val="single"/>
          </w:rPr>
          <w:t>)</w:t>
        </w:r>
      </w:hyperlink>
      <w:r>
        <w:rPr>
          <w:sz w:val="18"/>
          <w:szCs w:val="18"/>
        </w:rPr>
        <w:t xml:space="preserve">: </w:t>
      </w:r>
      <w:r>
        <w:rPr>
          <w:sz w:val="18"/>
          <w:szCs w:val="18"/>
          <w:highlight w:val="white"/>
        </w:rPr>
        <w:t>processing is necessary for the performance of a task carried out in the public interest or in the exercise of official authority vested in the controller</w:t>
      </w:r>
    </w:p>
  </w:footnote>
  <w:footnote w:id="2">
    <w:p w14:paraId="37CE4EDE" w14:textId="77777777" w:rsidR="00086E89" w:rsidRDefault="00086E89" w:rsidP="00086E89">
      <w:pPr>
        <w:rPr>
          <w:sz w:val="18"/>
          <w:szCs w:val="18"/>
        </w:rPr>
      </w:pPr>
      <w:r>
        <w:rPr>
          <w:vertAlign w:val="superscript"/>
        </w:rPr>
        <w:footnoteRef/>
      </w:r>
      <w:r>
        <w:t xml:space="preserve"> </w:t>
      </w:r>
      <w:hyperlink r:id="rId4">
        <w:r>
          <w:rPr>
            <w:color w:val="1155CC"/>
            <w:sz w:val="18"/>
            <w:szCs w:val="18"/>
            <w:u w:val="single"/>
          </w:rPr>
          <w:t>Our charter and statutes</w:t>
        </w:r>
      </w:hyperlink>
      <w:r>
        <w:rPr>
          <w:sz w:val="18"/>
          <w:szCs w:val="18"/>
        </w:rPr>
        <w:t xml:space="preserve"> states: 4.f. To provide instruction in such branches of learning as the University may think fit and to make provision for research and for the advancement and dissemination of knowledge in such manner as the University may determine.</w:t>
      </w:r>
    </w:p>
  </w:footnote>
  <w:footnote w:id="3">
    <w:p w14:paraId="00B46C66" w14:textId="77777777" w:rsidR="00086E89" w:rsidRDefault="00086E89" w:rsidP="00086E89">
      <w:pPr>
        <w:rPr>
          <w:sz w:val="18"/>
          <w:szCs w:val="18"/>
          <w:highlight w:val="white"/>
        </w:rPr>
      </w:pPr>
      <w:r>
        <w:rPr>
          <w:vertAlign w:val="superscript"/>
        </w:rPr>
        <w:footnoteRef/>
      </w:r>
      <w:r>
        <w:rPr>
          <w:sz w:val="20"/>
          <w:szCs w:val="20"/>
        </w:rPr>
        <w:t xml:space="preserve"> This refers to </w:t>
      </w:r>
      <w:hyperlink r:id="rId5">
        <w:r>
          <w:rPr>
            <w:color w:val="1155CC"/>
            <w:sz w:val="18"/>
            <w:szCs w:val="18"/>
            <w:u w:val="single"/>
          </w:rPr>
          <w:t>UK GDPR Article 9 (2) (j)</w:t>
        </w:r>
      </w:hyperlink>
      <w:r>
        <w:rPr>
          <w:sz w:val="18"/>
          <w:szCs w:val="18"/>
        </w:rPr>
        <w:t xml:space="preserve">: </w:t>
      </w:r>
      <w:r>
        <w:rPr>
          <w:sz w:val="18"/>
          <w:szCs w:val="18"/>
          <w:highlight w:val="white"/>
        </w:rPr>
        <w:t>processing is necessary for archiving purposes in the public interest, scientific or historical research purposes or statistical purposes in accordance with Article 89(1) based on Union or Member State law which shall be proportionate to the aim pursued, respect the essence of the right to data protection and provide for suitable and specific measures to safeguard the fundamental rights and the interests of the data subject.</w:t>
      </w:r>
    </w:p>
    <w:p w14:paraId="24AF3F0D" w14:textId="77777777" w:rsidR="00086E89" w:rsidRDefault="00086E89" w:rsidP="00086E89">
      <w:pPr>
        <w:rPr>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726056"/>
    <w:multiLevelType w:val="multilevel"/>
    <w:tmpl w:val="00F640C4"/>
    <w:lvl w:ilvl="0">
      <w:start w:val="1"/>
      <w:numFmt w:val="decimal"/>
      <w:lvlText w:val="%1)"/>
      <w:lvlJc w:val="left"/>
      <w:pPr>
        <w:ind w:left="720" w:hanging="360"/>
      </w:pPr>
      <w:rPr>
        <w:b/>
        <w:color w:val="4472C4"/>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7F86A36"/>
    <w:multiLevelType w:val="hybridMultilevel"/>
    <w:tmpl w:val="AC6A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260273">
    <w:abstractNumId w:val="0"/>
  </w:num>
  <w:num w:numId="2" w16cid:durableId="1579946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831"/>
    <w:rsid w:val="00041BA1"/>
    <w:rsid w:val="00086E89"/>
    <w:rsid w:val="000F79BF"/>
    <w:rsid w:val="00155475"/>
    <w:rsid w:val="0016034A"/>
    <w:rsid w:val="001F3953"/>
    <w:rsid w:val="001F7FCB"/>
    <w:rsid w:val="00245AC9"/>
    <w:rsid w:val="00254186"/>
    <w:rsid w:val="00277B74"/>
    <w:rsid w:val="002C6170"/>
    <w:rsid w:val="002D7425"/>
    <w:rsid w:val="0031436F"/>
    <w:rsid w:val="003243C1"/>
    <w:rsid w:val="00341586"/>
    <w:rsid w:val="003A5831"/>
    <w:rsid w:val="00406748"/>
    <w:rsid w:val="00454420"/>
    <w:rsid w:val="004C055A"/>
    <w:rsid w:val="00504811"/>
    <w:rsid w:val="005572D4"/>
    <w:rsid w:val="005B6A7B"/>
    <w:rsid w:val="0073790C"/>
    <w:rsid w:val="00785EAD"/>
    <w:rsid w:val="007B61AC"/>
    <w:rsid w:val="007E1A17"/>
    <w:rsid w:val="007E3ED7"/>
    <w:rsid w:val="008A60B4"/>
    <w:rsid w:val="008F1E6C"/>
    <w:rsid w:val="00905048"/>
    <w:rsid w:val="00964277"/>
    <w:rsid w:val="009B6A5D"/>
    <w:rsid w:val="009C7588"/>
    <w:rsid w:val="009D31FE"/>
    <w:rsid w:val="00A06EAA"/>
    <w:rsid w:val="00B03523"/>
    <w:rsid w:val="00C328FE"/>
    <w:rsid w:val="00C32C2E"/>
    <w:rsid w:val="00C630B8"/>
    <w:rsid w:val="00D00E76"/>
    <w:rsid w:val="00E05BA6"/>
    <w:rsid w:val="00E56DFD"/>
    <w:rsid w:val="00EC2C2A"/>
    <w:rsid w:val="00EE3599"/>
    <w:rsid w:val="00EE676D"/>
    <w:rsid w:val="00F60BDD"/>
    <w:rsid w:val="00F7607F"/>
    <w:rsid w:val="00F77BD7"/>
    <w:rsid w:val="00F97A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E5366"/>
  <w15:docId w15:val="{D4318B0E-423F-4212-B3FE-ED5598268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72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rsid w:val="00C83729"/>
    <w:rPr>
      <w:color w:val="0000FF"/>
      <w:u w:val="single"/>
    </w:rPr>
  </w:style>
  <w:style w:type="table" w:styleId="TableGrid">
    <w:name w:val="Table Grid"/>
    <w:basedOn w:val="TableNormal"/>
    <w:uiPriority w:val="39"/>
    <w:rsid w:val="00C8372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3729"/>
    <w:pPr>
      <w:ind w:left="720"/>
      <w:contextualSpacing/>
    </w:pPr>
    <w:rPr>
      <w:rFonts w:asciiTheme="minorHAnsi" w:eastAsiaTheme="minorHAnsi" w:hAnsiTheme="minorHAnsi" w:cstheme="minorBidi"/>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54420"/>
    <w:rPr>
      <w:rFonts w:ascii="Tahoma" w:hAnsi="Tahoma" w:cs="Tahoma"/>
      <w:sz w:val="16"/>
      <w:szCs w:val="16"/>
    </w:rPr>
  </w:style>
  <w:style w:type="character" w:customStyle="1" w:styleId="BalloonTextChar">
    <w:name w:val="Balloon Text Char"/>
    <w:basedOn w:val="DefaultParagraphFont"/>
    <w:link w:val="BalloonText"/>
    <w:uiPriority w:val="99"/>
    <w:semiHidden/>
    <w:rsid w:val="00454420"/>
    <w:rPr>
      <w:rFonts w:ascii="Tahoma" w:hAnsi="Tahoma" w:cs="Tahoma"/>
      <w:sz w:val="16"/>
      <w:szCs w:val="16"/>
    </w:rPr>
  </w:style>
  <w:style w:type="character" w:styleId="FollowedHyperlink">
    <w:name w:val="FollowedHyperlink"/>
    <w:basedOn w:val="DefaultParagraphFont"/>
    <w:uiPriority w:val="99"/>
    <w:semiHidden/>
    <w:unhideWhenUsed/>
    <w:rsid w:val="00341586"/>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6E89"/>
    <w:rPr>
      <w:b/>
      <w:bCs/>
    </w:rPr>
  </w:style>
  <w:style w:type="character" w:customStyle="1" w:styleId="CommentSubjectChar">
    <w:name w:val="Comment Subject Char"/>
    <w:basedOn w:val="CommentTextChar"/>
    <w:link w:val="CommentSubject"/>
    <w:uiPriority w:val="99"/>
    <w:semiHidden/>
    <w:rsid w:val="00086E89"/>
    <w:rPr>
      <w:b/>
      <w:bCs/>
      <w:sz w:val="20"/>
      <w:szCs w:val="20"/>
    </w:rPr>
  </w:style>
  <w:style w:type="character" w:styleId="UnresolvedMention">
    <w:name w:val="Unresolved Mention"/>
    <w:basedOn w:val="DefaultParagraphFont"/>
    <w:uiPriority w:val="99"/>
    <w:semiHidden/>
    <w:unhideWhenUsed/>
    <w:rsid w:val="00C328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054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lice@creasedpuddle.co.uk" TargetMode="External"/><Relationship Id="rId13" Type="http://schemas.openxmlformats.org/officeDocument/2006/relationships/hyperlink" Target="https://www.york.ac.uk/about/organisation/governance/charter-statutes-archive/" TargetMode="External"/><Relationship Id="rId18" Type="http://schemas.openxmlformats.org/officeDocument/2006/relationships/hyperlink" Target="https://www.york.ac.uk/it-services/securit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york.ac.uk/records-management/dp/individualsrights/" TargetMode="External"/><Relationship Id="rId7" Type="http://schemas.openxmlformats.org/officeDocument/2006/relationships/endnotes" Target="endnotes.xml"/><Relationship Id="rId12" Type="http://schemas.openxmlformats.org/officeDocument/2006/relationships/hyperlink" Target="https://www.york.ac.uk/about/organisation/governance/charter-statutes-archive/" TargetMode="External"/><Relationship Id="rId17" Type="http://schemas.openxmlformats.org/officeDocument/2006/relationships/hyperlink" Target="https://www.york.ac.uk/staff/research/governance/research-integrity-and-ethics/" TargetMode="External"/><Relationship Id="rId25" Type="http://schemas.openxmlformats.org/officeDocument/2006/relationships/hyperlink" Target="https://ico.org.uk/make-a-complaint/" TargetMode="External"/><Relationship Id="rId2" Type="http://schemas.openxmlformats.org/officeDocument/2006/relationships/numbering" Target="numbering.xml"/><Relationship Id="rId16" Type="http://schemas.openxmlformats.org/officeDocument/2006/relationships/hyperlink" Target="https://www.york.ac.uk/records-management/dp/introduction/" TargetMode="External"/><Relationship Id="rId20" Type="http://schemas.openxmlformats.org/officeDocument/2006/relationships/hyperlink" Target="https://www.york.ac.uk/records-management/dp/individualsrigh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o.org.uk/ESDWebPages/Entry/Z4855807" TargetMode="External"/><Relationship Id="rId24" Type="http://schemas.openxmlformats.org/officeDocument/2006/relationships/hyperlink" Target="https://ico.org.uk/make-a-complaint/" TargetMode="External"/><Relationship Id="rId5" Type="http://schemas.openxmlformats.org/officeDocument/2006/relationships/webSettings" Target="webSettings.xml"/><Relationship Id="rId15" Type="http://schemas.openxmlformats.org/officeDocument/2006/relationships/hyperlink" Target="https://www.york.ac.uk/records-management/dp/introduction/" TargetMode="External"/><Relationship Id="rId23" Type="http://schemas.openxmlformats.org/officeDocument/2006/relationships/hyperlink" Target="mailto:dataprotection@york.ac.uk" TargetMode="External"/><Relationship Id="rId10" Type="http://schemas.openxmlformats.org/officeDocument/2006/relationships/hyperlink" Target="https://www.york.ac.uk/records-management/dp/glossary/" TargetMode="External"/><Relationship Id="rId19" Type="http://schemas.openxmlformats.org/officeDocument/2006/relationships/hyperlink" Target="https://www.york.ac.uk/about/departments/support-and-admin/information-services/information-policy/index/research-data-management-policy/" TargetMode="External"/><Relationship Id="rId4" Type="http://schemas.openxmlformats.org/officeDocument/2006/relationships/settings" Target="settings.xml"/><Relationship Id="rId9" Type="http://schemas.openxmlformats.org/officeDocument/2006/relationships/hyperlink" Target="mailto:dataprotection@york.ac.uk" TargetMode="External"/><Relationship Id="rId14" Type="http://schemas.openxmlformats.org/officeDocument/2006/relationships/hyperlink" Target="https://www.york.ac.uk/records-management/dp/introduction/" TargetMode="External"/><Relationship Id="rId22" Type="http://schemas.openxmlformats.org/officeDocument/2006/relationships/hyperlink" Target="https://www.york.ac.uk/records-management/dp/individualsrights/"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egislation.gov.uk/eur/2016/679/article/6" TargetMode="External"/><Relationship Id="rId2" Type="http://schemas.openxmlformats.org/officeDocument/2006/relationships/hyperlink" Target="https://www.legislation.gov.uk/eur/2016/679/article/6" TargetMode="External"/><Relationship Id="rId1" Type="http://schemas.openxmlformats.org/officeDocument/2006/relationships/hyperlink" Target="https://www.legislation.gov.uk/eur/2016/679/article/6" TargetMode="External"/><Relationship Id="rId5" Type="http://schemas.openxmlformats.org/officeDocument/2006/relationships/hyperlink" Target="https://www.legislation.gov.uk/eur/2016/679/article/9" TargetMode="External"/><Relationship Id="rId4" Type="http://schemas.openxmlformats.org/officeDocument/2006/relationships/hyperlink" Target="https://www.york.ac.uk/about/organisation/governance/charter-statutes-arch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WzbaCMOxaUjsSGfa/fcTK4SRcg==">AMUW2mW9mzC1fSzqv2FiRYht363aB9fIxL4cVBTBf8HyKsOSEYJicWaP5BKHh1sJAWVZQTioqHeVH7o9DdTJlDSEiZgNBjRSR8H0+2ZSE4Habv6h5EoMqUu0+LSmvGbZR7ptZ9axrkKpWyml8JLCUu751vI4nNhxRikVCxhIzNoztuaG0j/7M25olWDyd9oUkj2r1C4RFLIQ/bjJIGFs9kLQ7ONnox+kPbQpDEA2oxClE1XcXCLtcEQm2X5WEfZWt26tFxZw9Mx4OJBXdwznadi98blGpvz/GW9+F7lm8hFREWcaNrfvi56PtanWaES49xkJMQxZtRB2xorKr6smrCmMc5u5VttAQ4YEsHTk9tByJB0VMmJAnccPzOvybW1vlU1dV7m+orw7Cjp2CpNWcBXYbJTbej6rw5yveRfXmT/7J18SXoIrPHKbYQbPSlOghrd4yVeOP9D5YRxNDijlZKD9/Q3Lsh7WNg0aHUSZyGusfvy93HjI8LVFkSioZnxZr6Fs6IZUyfvwJZYs2mfcD1OivrfZz/U69WFjLTCKT/t+uX4EsFzGVvhrro2zRZ6hp8jppO6LuFY5stqHx3nAnw9H+4jDt+XrsrWUuVfhGZ5yy0rrJU0Vr0lvIhQv5kjZbp9elr2AxKKkoNHHAWYuyseUwbu85oTSJJqJwZM/6msFlS8lRArtOc3xMs8QDnyN1PgLPCRtpYAGUSMq8wvgRxCbgJbGTC5iN1mGYQCHEbZDiaNm6vnyrcJK7fR2OGD0dqfWVzruLsOrdWknNFUzVGc9yEWSjQOA03xHR4nCECm6lJmeHeIa/PtOxG2+YcR/aF+yfePfuZ/GcSDQTqYOX8EzxA7Bib3xoInwSDRUZVjNoJh0loddnhBg86dLUNAYorzKU/CAXZPWggxqsdyMq6gkgY3vFh5lkbAA7NbqoiBigK3vm+TPsgy/uzlCrE5bHY8cX9Q5SO8AhYBVXgx92FdFuw2JtirS4hSuk0IuKKQkODa4CbbljSgFq76P7HhB4BIJGWi613pCeZbPNr0HbIrQZ6SXUcKsdziUmwUzZoMAmTh2ztn5jRCBo7pIuoOrnhQ2SXjpHVjUW5Yl4/FS3+z0WJT0dMYUwc49A4xgWq0itjBBp3ouIIxfAMe96TbTJNaUzmuKdzMpbjkxwfw1Hb5MSXIgRFVAx79+QBffWz74OfgO0HSh4CgX8/Fiz1SMuw+H/i0eypRbZhIK1QvSzckcDi40DXr6LYHSVUIgprQau67DT1/V8iILdDJus8No/62kmFGCWEeP2VkAuSjFLQgfYM5+OF5S9J04afM4gAaCjX+4Bv0mIlCkCeRfmCCars5FNTIQMgHAJ+Uw7Arc2SEiIn31GvsX9MNKV2MsPOpabzxcYO7vLIyc1mySNUYxH0/AKxj0i06HaBQVSU2l5tNo6aMA75xJzr/4Jjp/l7Dq0CyOgCYYVuEYRYbKcgcmEVKLxW2avA5G100ips6beiiI9SBa9FQFvJOK1koGozByre5IrAqBROQcq9H3SkV994j05EhsJaFPgOERkg9uJc5sR8B/HFbZOy1R3bWRvdCzlxSHZEepklgiCqIYP/PJzfeInomZKnjYDW1BiW9kHJaULJvrFF0Ty4ugLwgo1HPVlUqNIlEH9LTv9EnWLRsK6DzjdHtRBo2himEwgaS91FnpIOQNQv8Z+rzOV288xglxPy0D9N6xrFv4odyIjQBZF8wg94nJFiUDDiQHkYC6kaH0FTogcoTTUUvNizfjefpSTjM03CgykM+cDxV1/RHtFstjZCc2sALOD7cqMSDO6k+k3MNdmdxtmKPE8xs/WuoQbZvG1ldXTt2qya+hJWXamKgqHSx8AUOuxCWPXFobx5/6kwbANe4Ba2QBjYj6n9hFlwl708jRMV3A/Q12uhjG6MVf3BXJclev9/iVZxAnYPKBIhWWuUPOr1QayOYxt4bgvOsdUZpvM/pqY9x62K9b9Fl516awYP9OuLrHQDr7cVmC2CunKtxllilTpEziMi8Ugd9HWYzSvqZhUYFBuUuzTh66KJvEFrtbZyJfg57Gd4OWBBDNPks6f8VnBb+GCOrkK8qPcnnm+mMtRm5C5mmiNwEWt2ejAFsExRn9DXVWQIMhmb4SIGGl+oWeBVFT7Xf9VBqFwfq+SlcP9HVLV5D3S0kKK0pAnK2weIth4EwhPpAqTiCEAN+SGMyuxZpZ7j6AMnw9zR4xeIUvqqCtqzMCXmF5ZoM9hcdtonXhqZv360w0IxKIamt4tkzD65E4qy5cuLHDj+nGkspKoA2XweEFFvgTIdApZVBBj+uIA2oC0y1Obn5GFn3JYIkTLJWzBUfaSffcAnRXtISYy31V/ZdzC5qEkfhwez1LPRCUZQLSJnS+OBa6EdWls3h7si5wztp6DDad4MoUw64mUPuLwaW3a9pVwzVGtdnIOxju+Iw3Uwir/5qc/MYXzzf8xavddbQ4xnG1fiJ9tC0wAgOYGHlvjgnOpwwgmfzwOvEIZD74TSCyvWXJZwdmqAUkXYHWb1GGNJ0gRp2AfPwnXDzU90UePSGWjdDSsSpTEZuTdEgpFQH4IkFW+Mr3ETdLvN3xM6GvNDfB6dcwc4itcfv/BwbVhQZmY7mkon38Nt6EVGdjdE+dPHOAISwN+Ckdzvmlwx5nxSjMe0du0nc5OsN5Giiwy40Gu2HQVe5YV6bj1HxIomskXhME64pgN3l5JpJZMo1gYqJGHBRmkVvmMcay6OZ6u9FAe+RImJYyHH8AAU+dFqYdhRxH69GMR/iOgoTtVfQMg2XKmCgZrEfuyNUGBvPpTYghLFP4UIRNt/7XMV/3EQK9HGMk2tLN0L851DJciUcWejLMWB7hFpjcMSt+mVsIKD7AB2eM8goBERWcI17VSulYgHnzHSzS+4n/4oKVc8f9GmT6XknOYhm6UdeLcLkjO2jQ1OR5YbIhOdve5wPDT+R3ohsUeXDmMQ/icdwnG9xHvsuyjXa46LM+vpQAvhXqBFEKbTXTYK6SA3VS2AyODSwvizyT6f9CTpjbuDDSpjF8c3E+6F3bGa+27IdVZhw9hruXZ07vmUAD0WYpurxSBZ86QRPrZpkb5pi7ENTPwc1dHNfd7WFwctdttv2FP9YoymNMQXVpt91XLsbcUsrB8MWC8aQvUREiVUHYcaKmB8rEOLRlpNYEC660MX6CieIH+GV+HAua9pNjlIOWdMKFtpdrLmSF4QO2pwRN4L0qeN8oesi/Z0WcCTfg/sZKaC2rxQtczoT9KRBkEiMcQ/uVqjavrqESznPsVNz/RaFU7Yhz0glxpktCovokNDogf3cMFpNkQ/3JQKVtvFPK9aY7kets68mj/3idGv2wBTxuzRSdQ7CRWua5TnFlqewKTlwwv7ybyijzRVgDPA4ob3UlL8s2rL9r/rJ/oN/g6v193vcxksFNH1LXiVpZ+ubW4n5f7fTjYXKrCyZZ3jteMAnCPIIhN4YGnZ5NM/vtvSrX88XU3/DMwZfFthYlBcy3u8s19iu6ZHZ0EKeZkCIFU9fjrmJwDKGR404aDdchUly4LMBAs24MYiNZttnHmLbyElzsfKxfBQPRJ/ZVTnPZrMQiSy5zdHiNXJY4DbdN2j9Tgt0U81LgUP5soZr6Y9CMuZYtYGAAqsXvje0LUylmurkMR2XoxvBB6j3ZgiMPdFyc+RoQccDlaQ9xQJluQnO+bl4F1tpL9Yw7aKji8dE1BB9yVdX1domgqH7m54JWhH0Os5Dimtpas1HJMdb8cXf6OzD8/3Y5oo9cB4XB7FncjkK4UL8n9egcFdMrPNCEOjfcVcDxWOeZhb7dAXAzP6b+cYlKYCaups6r1MKfwZTKC70ex9kUVTRd6a4fo5gBDO/txF1ouOlkVkdtRpPJ1PSkHQnv/3oLxSx6B3YvQyGVPXZVgSZAkBwoMlGORN6U4MBwqz3fT8fFNCKoS+pcfD3vAHytUv2E9G1EwTBqtus7Z/ZGLil1aZnDb5C6ZWswQDIG5HLOUh9LCUncgFHFZg0GURIeJmPy/Rr6ktYsrweFypQplgwkoG4Iz4S/Fmttwjzgig73Azu8Is5eoZTww4Gw4nLNGpB7qFiFAyVmx2LMZFLf35ZyhKUwJef8Gv9W1G4HeCnmeO10yWZicCbUOwj0Ulbptt7ZJcykY1f1m0rEQ7Vg4qNmwj3qvd6yuBogT3F2ShUvxmriPWul52tbHgeiayfeOZrMUR0PVDAIUKETFLfufTpa2bI/fksOscoa8aT3HnV7UhfvTi1DmKRRb9VfutTyOvSDmciG8LZjfBvr2+ZDcza8eAuAIilnRHfnqdpNdNWeCOqjqnfITdsoEst7brKwa63zuC/vvfB88katzdtebIHK55gSQoObACM8AEoDs3SQXIg20EORnd/Idw1qHm7waNxrqjoeD9/kI4xxgCykeTBnUjHQe7esKMChp2jgoH5mGydHzlA9JzTLY5o6y0hptZNxKjjLz2jk0//0pRHu4uOszIYA51KDd0i44JgzeZem1TTRbCv3lQATj0HQtHNTZj69grCripblGwAhEYidc8beVkcfad31FDA2b4gyHZCGQ+NXeT9z2tUnSIaqpmgxKkaiME7/bo69zNfq48ubMWZQwrXioM8+FRXQ5JG+5mHqdzU0AolBArSvuVNeGUjIJ6wEJouOSLs0b5RdiiVOv/hhAWAQzAgabA9+0pvPBhKjZ97FfrSs6iEl9V7Dbr5VZvJsE87Rt1meIN7MjlzPYxvI0akJ/oiN98dibBA6Vu7SaQXsMZhytHzj5au2WvTP7+pQYc/nnBs/8SWJXoICk92FS1sO8a3jxCad6om86BzezEmGwlDsejI+ZqThWhSBoetBxNIeJ2YwyarHhk2me0ydgA41xQz3mDRi2b8ZmQ9S+j1J4xJc4OKOgGzm5m1gy0JEtf7CsPK9ABB9lAWcEooyp/xY7Zm2H2IP2xMfV3vKT/ICy0mlqKPm0W2MXKImJy0ue/L7fj16LUyQN9aH8wYi8IHMGOUxatyaaG9ZJdeQtiPNHzSO1BUU8zZ1oFr2qxCFFdmaKTIoBULFALMR6BjXzD+PqBOxi2hf2FHyALOgmCu5sEW2dIaKC1yp3LKfA5h0eXWoFvSrXdCrJGF+jUGonvqgu9LiTWZL2ET14ZV/Ns5DHxtlBAtwFg8VTVIpEZZ1stY8Ksz7UzZYAODcOsCy2uxIDZvs7qZ9xUHYnWO0b78NBFCnTFqJv0W302Umh2jZ7s/buqRwR/Ay93a35CNmjVhdvJmhBt1lWXQCgWhudBsaBSYDaiIi5pgSXZl7HQN9f46IP/KDfjduppXnGjLsef5jJmfEnHUGizvOdV9qscqQHUXja4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De Bruin</dc:creator>
  <cp:lastModifiedBy>Alice  Siberry</cp:lastModifiedBy>
  <cp:revision>13</cp:revision>
  <dcterms:created xsi:type="dcterms:W3CDTF">2024-05-29T12:22:00Z</dcterms:created>
  <dcterms:modified xsi:type="dcterms:W3CDTF">2024-08-14T14:18:00Z</dcterms:modified>
</cp:coreProperties>
</file>